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26B38" w14:textId="52313132" w:rsidR="006C33C2" w:rsidRPr="00B61157" w:rsidRDefault="0009629E" w:rsidP="009D7FB3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jc w:val="left"/>
        <w:rPr>
          <w:b/>
          <w:bCs/>
          <w:color w:val="2F502A"/>
          <w:sz w:val="24"/>
          <w:szCs w:val="24"/>
          <w:lang w:eastAsia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9955645" wp14:editId="172923CE">
            <wp:simplePos x="0" y="0"/>
            <wp:positionH relativeFrom="column">
              <wp:posOffset>7670649</wp:posOffset>
            </wp:positionH>
            <wp:positionV relativeFrom="paragraph">
              <wp:posOffset>133109</wp:posOffset>
            </wp:positionV>
            <wp:extent cx="1214006" cy="116904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82" cy="1171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1730" w14:textId="3D2BBE52" w:rsidR="006C33C2" w:rsidRPr="0009629E" w:rsidRDefault="0009629E" w:rsidP="0009629E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jc w:val="left"/>
        <w:rPr>
          <w:rFonts w:ascii="CCW Precursive 1" w:hAnsi="CCW Precursive 1"/>
          <w:b/>
          <w:bCs/>
          <w:color w:val="2F502A"/>
          <w:sz w:val="74"/>
          <w:szCs w:val="200"/>
          <w:lang w:eastAsia="en-US"/>
        </w:rPr>
      </w:pPr>
      <w:r>
        <w:rPr>
          <w:rFonts w:ascii="CCW Precursive 1" w:hAnsi="CCW Precursive 1"/>
          <w:b/>
          <w:bCs/>
          <w:color w:val="2F502A"/>
          <w:sz w:val="74"/>
          <w:szCs w:val="200"/>
          <w:lang w:eastAsia="en-US"/>
        </w:rPr>
        <w:t xml:space="preserve">  </w:t>
      </w:r>
      <w:r w:rsidR="00786515" w:rsidRPr="0009629E">
        <w:rPr>
          <w:rFonts w:ascii="CCW Precursive 1" w:hAnsi="CCW Precursive 1"/>
          <w:b/>
          <w:bCs/>
          <w:color w:val="2F502A"/>
          <w:sz w:val="74"/>
          <w:szCs w:val="200"/>
          <w:lang w:eastAsia="en-US"/>
        </w:rPr>
        <w:t>Progression in mapping</w:t>
      </w:r>
    </w:p>
    <w:p w14:paraId="41B6755F" w14:textId="379CE6A1" w:rsidR="006C33C2" w:rsidRPr="0009629E" w:rsidRDefault="0009629E" w:rsidP="00612007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spacing w:before="60" w:after="60" w:line="360" w:lineRule="auto"/>
        <w:ind w:left="0" w:firstLine="0"/>
        <w:rPr>
          <w:rFonts w:ascii="CCW Precursive 1" w:hAnsi="CCW Precursive 1"/>
          <w:b/>
          <w:bCs/>
          <w:color w:val="2F502A"/>
          <w:sz w:val="52"/>
          <w:szCs w:val="52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7697C0" wp14:editId="526601EF">
            <wp:simplePos x="0" y="0"/>
            <wp:positionH relativeFrom="column">
              <wp:posOffset>-369345</wp:posOffset>
            </wp:positionH>
            <wp:positionV relativeFrom="paragraph">
              <wp:posOffset>907865</wp:posOffset>
            </wp:positionV>
            <wp:extent cx="3771984" cy="292839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84" cy="29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3C2" w:rsidRPr="0009629E">
        <w:rPr>
          <w:rFonts w:ascii="CCW Precursive 1" w:hAnsi="CCW Precursive 1"/>
          <w:b/>
          <w:bCs/>
          <w:color w:val="2F502A"/>
          <w:sz w:val="52"/>
          <w:szCs w:val="52"/>
          <w:lang w:eastAsia="en-US"/>
        </w:rPr>
        <w:t>Geography Teaching Resource</w:t>
      </w:r>
      <w:r w:rsidRPr="0009629E">
        <w:rPr>
          <w:noProof/>
        </w:rPr>
        <w:t xml:space="preserve"> </w:t>
      </w:r>
    </w:p>
    <w:p w14:paraId="5C00FF67" w14:textId="142B77FA" w:rsidR="0009629E" w:rsidRDefault="0009629E" w:rsidP="00612007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9344C" wp14:editId="25635C74">
            <wp:simplePos x="0" y="0"/>
            <wp:positionH relativeFrom="column">
              <wp:posOffset>5590243</wp:posOffset>
            </wp:positionH>
            <wp:positionV relativeFrom="paragraph">
              <wp:posOffset>53147</wp:posOffset>
            </wp:positionV>
            <wp:extent cx="3520465" cy="282384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6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0B48EDB" w14:textId="0029F5EF" w:rsidR="0009629E" w:rsidRDefault="0009629E" w:rsidP="00612007">
      <w:pPr>
        <w:spacing w:after="160" w:line="259" w:lineRule="auto"/>
        <w:jc w:val="center"/>
      </w:pPr>
    </w:p>
    <w:p w14:paraId="0311F8C6" w14:textId="64CC8D3E" w:rsidR="0009629E" w:rsidRDefault="0009629E" w:rsidP="00612007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ABEEC5" wp14:editId="7A034CB5">
            <wp:simplePos x="0" y="0"/>
            <wp:positionH relativeFrom="column">
              <wp:posOffset>3547054</wp:posOffset>
            </wp:positionH>
            <wp:positionV relativeFrom="paragraph">
              <wp:posOffset>226260</wp:posOffset>
            </wp:positionV>
            <wp:extent cx="1862955" cy="2580971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55" cy="258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0153" w14:textId="6163D3BE" w:rsidR="0009629E" w:rsidRDefault="0009629E" w:rsidP="00612007">
      <w:pPr>
        <w:spacing w:after="160" w:line="259" w:lineRule="auto"/>
        <w:jc w:val="center"/>
      </w:pPr>
    </w:p>
    <w:p w14:paraId="54CEB382" w14:textId="7A7866EC" w:rsidR="0009629E" w:rsidRDefault="0009629E" w:rsidP="00612007">
      <w:pPr>
        <w:spacing w:after="160" w:line="259" w:lineRule="auto"/>
        <w:jc w:val="center"/>
      </w:pPr>
    </w:p>
    <w:p w14:paraId="02E8C6CE" w14:textId="5DC361ED" w:rsidR="0009629E" w:rsidRDefault="0009629E" w:rsidP="00612007">
      <w:pPr>
        <w:spacing w:after="160" w:line="259" w:lineRule="auto"/>
        <w:jc w:val="center"/>
      </w:pPr>
    </w:p>
    <w:p w14:paraId="4DD536E2" w14:textId="77777777" w:rsidR="0009629E" w:rsidRDefault="0009629E" w:rsidP="00612007">
      <w:pPr>
        <w:spacing w:after="160" w:line="259" w:lineRule="auto"/>
        <w:jc w:val="center"/>
      </w:pPr>
    </w:p>
    <w:p w14:paraId="3623A524" w14:textId="0DC3BAFA" w:rsidR="00612007" w:rsidRDefault="0009629E" w:rsidP="00612007">
      <w:pPr>
        <w:spacing w:after="160" w:line="259" w:lineRule="auto"/>
        <w:jc w:val="center"/>
      </w:pPr>
      <w:r>
        <w:rPr>
          <w:noProof/>
        </w:rPr>
        <w:t xml:space="preserve"> </w:t>
      </w:r>
    </w:p>
    <w:p w14:paraId="66D9BAB5" w14:textId="23BD7B6B" w:rsidR="006C33C2" w:rsidRDefault="00C61B07" w:rsidP="00C61B07">
      <w:pPr>
        <w:pStyle w:val="Heading1"/>
        <w:rPr>
          <w:lang w:eastAsia="en-US"/>
        </w:rPr>
      </w:pPr>
      <w:bookmarkStart w:id="1" w:name="_Toc49776523"/>
      <w:bookmarkStart w:id="2" w:name="_Hlk50366088"/>
      <w:r>
        <w:rPr>
          <w:lang w:eastAsia="en-US"/>
        </w:rPr>
        <w:t>Years 1 and 2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3256"/>
        <w:gridCol w:w="1701"/>
        <w:gridCol w:w="2024"/>
        <w:gridCol w:w="1993"/>
        <w:gridCol w:w="1993"/>
        <w:gridCol w:w="3487"/>
      </w:tblGrid>
      <w:tr w:rsidR="00C61B07" w:rsidRPr="00C61B07" w14:paraId="6FBFBC8A" w14:textId="77777777" w:rsidTr="00B634E8">
        <w:tc>
          <w:tcPr>
            <w:tcW w:w="3256" w:type="dxa"/>
          </w:tcPr>
          <w:p w14:paraId="537D150D" w14:textId="45D48A25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Using and interpreting</w:t>
            </w:r>
          </w:p>
        </w:tc>
        <w:tc>
          <w:tcPr>
            <w:tcW w:w="1701" w:type="dxa"/>
          </w:tcPr>
          <w:p w14:paraId="009D7D87" w14:textId="63D22914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Position and orientation</w:t>
            </w:r>
          </w:p>
        </w:tc>
        <w:tc>
          <w:tcPr>
            <w:tcW w:w="2024" w:type="dxa"/>
          </w:tcPr>
          <w:p w14:paraId="34E54370" w14:textId="564D5120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Drawing</w:t>
            </w:r>
          </w:p>
        </w:tc>
        <w:tc>
          <w:tcPr>
            <w:tcW w:w="1993" w:type="dxa"/>
          </w:tcPr>
          <w:p w14:paraId="5A58FDA6" w14:textId="75EF0943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Symbols</w:t>
            </w:r>
          </w:p>
        </w:tc>
        <w:tc>
          <w:tcPr>
            <w:tcW w:w="1993" w:type="dxa"/>
          </w:tcPr>
          <w:p w14:paraId="2307A61B" w14:textId="2D79E108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Perspective and scale</w:t>
            </w:r>
          </w:p>
        </w:tc>
        <w:tc>
          <w:tcPr>
            <w:tcW w:w="3487" w:type="dxa"/>
          </w:tcPr>
          <w:p w14:paraId="777C1F0A" w14:textId="1F63CCA3" w:rsidR="00C61B07" w:rsidRPr="00C61B07" w:rsidRDefault="00C61B07" w:rsidP="009D7FB3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Digital map making</w:t>
            </w:r>
          </w:p>
        </w:tc>
      </w:tr>
      <w:tr w:rsidR="00C61B07" w:rsidRPr="00C61B07" w14:paraId="649C1151" w14:textId="77777777" w:rsidTr="00B634E8">
        <w:tc>
          <w:tcPr>
            <w:tcW w:w="3256" w:type="dxa"/>
          </w:tcPr>
          <w:p w14:paraId="7AB11FA4" w14:textId="2F8F9BB2" w:rsidR="00C61B07" w:rsidRDefault="00C61B07" w:rsidP="00786515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find information on aerial photographs. </w:t>
            </w:r>
          </w:p>
          <w:p w14:paraId="27090245" w14:textId="77777777" w:rsidR="00C61B07" w:rsidRDefault="00C61B07" w:rsidP="00786515">
            <w:pPr>
              <w:spacing w:after="1"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know that maps give information about the world (where and what?). </w:t>
            </w:r>
          </w:p>
          <w:p w14:paraId="7817DD72" w14:textId="1FA8DEEB" w:rsidR="00C61B07" w:rsidRPr="00C61B07" w:rsidRDefault="00C61B07" w:rsidP="00786515">
            <w:pPr>
              <w:spacing w:after="1"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follow a route on a prepared map.  </w:t>
            </w:r>
          </w:p>
          <w:p w14:paraId="46975CD1" w14:textId="5C38D310" w:rsidR="00C61B07" w:rsidRDefault="00C61B07" w:rsidP="00786515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recognise simple features on maps such as buildings, roads and fields. </w:t>
            </w:r>
          </w:p>
          <w:p w14:paraId="457CF6BE" w14:textId="77777777" w:rsidR="00C61B07" w:rsidRDefault="00C61B07" w:rsidP="00786515">
            <w:pPr>
              <w:spacing w:line="241" w:lineRule="auto"/>
              <w:ind w:right="116"/>
              <w:rPr>
                <w:sz w:val="22"/>
              </w:rPr>
            </w:pPr>
            <w:r w:rsidRPr="00C61B07">
              <w:rPr>
                <w:sz w:val="22"/>
              </w:rPr>
              <w:t xml:space="preserve">I recognise that maps need a title. </w:t>
            </w:r>
          </w:p>
          <w:p w14:paraId="37D0A840" w14:textId="05F741C4" w:rsidR="00C61B07" w:rsidRDefault="00663888" w:rsidP="00786515">
            <w:pPr>
              <w:spacing w:line="241" w:lineRule="auto"/>
              <w:ind w:right="116"/>
              <w:rPr>
                <w:sz w:val="22"/>
              </w:rPr>
            </w:pPr>
            <w:r>
              <w:rPr>
                <w:sz w:val="22"/>
              </w:rPr>
              <w:t>I</w:t>
            </w:r>
            <w:r w:rsidR="00C61B07" w:rsidRPr="00C61B07">
              <w:rPr>
                <w:sz w:val="22"/>
              </w:rPr>
              <w:t xml:space="preserve"> can use maps to talk about everyday life for example, where I live, journey to school, where places are in a locality. </w:t>
            </w:r>
          </w:p>
          <w:p w14:paraId="02CEA608" w14:textId="4E123171" w:rsidR="00AE3EDC" w:rsidRPr="00C61B07" w:rsidRDefault="00C61B07" w:rsidP="00211806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begin explaining why places are where they are. </w:t>
            </w:r>
          </w:p>
        </w:tc>
        <w:tc>
          <w:tcPr>
            <w:tcW w:w="1701" w:type="dxa"/>
          </w:tcPr>
          <w:p w14:paraId="41BFFF2A" w14:textId="77777777" w:rsidR="00C61B07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am beginning to use directional vocabulary. </w:t>
            </w:r>
          </w:p>
          <w:p w14:paraId="555D6DEC" w14:textId="793FDB02" w:rsidR="001F2D19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say which direction </w:t>
            </w:r>
            <w:r w:rsidR="00D20FA5" w:rsidRPr="00C61B07">
              <w:rPr>
                <w:sz w:val="22"/>
              </w:rPr>
              <w:t xml:space="preserve">N, S, </w:t>
            </w:r>
            <w:proofErr w:type="gramStart"/>
            <w:r w:rsidR="00D20FA5" w:rsidRPr="00C61B07">
              <w:rPr>
                <w:sz w:val="22"/>
              </w:rPr>
              <w:t>E</w:t>
            </w:r>
            <w:r w:rsidRPr="00C61B07">
              <w:rPr>
                <w:sz w:val="22"/>
              </w:rPr>
              <w:t>,W</w:t>
            </w:r>
            <w:proofErr w:type="gramEnd"/>
            <w:r w:rsidRPr="00C61B07">
              <w:rPr>
                <w:sz w:val="22"/>
              </w:rPr>
              <w:t xml:space="preserve"> is for example, using a compass in the playground.</w:t>
            </w:r>
          </w:p>
          <w:p w14:paraId="4CC43282" w14:textId="7C4ECAE0" w:rsidR="00C61B07" w:rsidRPr="00C61B07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know which direction N is on an Ordnance Survey map. </w:t>
            </w:r>
          </w:p>
        </w:tc>
        <w:tc>
          <w:tcPr>
            <w:tcW w:w="2024" w:type="dxa"/>
          </w:tcPr>
          <w:p w14:paraId="344F081B" w14:textId="77777777" w:rsidR="00C61B07" w:rsidRPr="00C61B07" w:rsidRDefault="00C61B07" w:rsidP="00663888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draw a simple map </w:t>
            </w:r>
          </w:p>
          <w:p w14:paraId="1DD28883" w14:textId="56F6BEF6" w:rsidR="00C61B07" w:rsidRPr="00C61B07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(real or imaginary place) for example, freehand maps of gardens, watery places, route maps, places in stories.</w:t>
            </w:r>
          </w:p>
        </w:tc>
        <w:tc>
          <w:tcPr>
            <w:tcW w:w="1993" w:type="dxa"/>
          </w:tcPr>
          <w:p w14:paraId="5F7867C0" w14:textId="77777777" w:rsidR="001F2D19" w:rsidRDefault="00C61B07" w:rsidP="00786515">
            <w:pPr>
              <w:spacing w:line="241" w:lineRule="auto"/>
              <w:ind w:right="72"/>
              <w:rPr>
                <w:sz w:val="22"/>
              </w:rPr>
            </w:pPr>
            <w:r w:rsidRPr="00C61B07">
              <w:rPr>
                <w:sz w:val="22"/>
              </w:rPr>
              <w:t xml:space="preserve">I can use symbols on maps (own and class agreed symbols). </w:t>
            </w:r>
          </w:p>
          <w:p w14:paraId="33323876" w14:textId="60EC2E80" w:rsidR="00C61B07" w:rsidRDefault="00C61B07" w:rsidP="00786515">
            <w:pPr>
              <w:spacing w:line="241" w:lineRule="auto"/>
              <w:ind w:right="72"/>
              <w:rPr>
                <w:sz w:val="22"/>
              </w:rPr>
            </w:pPr>
            <w:r w:rsidRPr="00C61B07">
              <w:rPr>
                <w:sz w:val="22"/>
              </w:rPr>
              <w:t xml:space="preserve">I know that symbols mean something on maps. </w:t>
            </w:r>
          </w:p>
          <w:p w14:paraId="6EAE8374" w14:textId="77777777" w:rsidR="001F2D19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can find a given Ordnance Survey symbol on a map with support.</w:t>
            </w:r>
          </w:p>
          <w:p w14:paraId="30CBC78F" w14:textId="4D468488" w:rsidR="00C61B07" w:rsidRPr="00C61B07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am beginning to realise why maps need a key.</w:t>
            </w:r>
            <w:r w:rsidRPr="00C61B07">
              <w:rPr>
                <w:b/>
                <w:sz w:val="22"/>
              </w:rPr>
              <w:t xml:space="preserve"> </w:t>
            </w:r>
          </w:p>
        </w:tc>
        <w:tc>
          <w:tcPr>
            <w:tcW w:w="1993" w:type="dxa"/>
          </w:tcPr>
          <w:p w14:paraId="6E192015" w14:textId="77777777" w:rsidR="00C61B07" w:rsidRPr="00C61B07" w:rsidRDefault="00C61B07" w:rsidP="00786515">
            <w:pPr>
              <w:spacing w:line="241" w:lineRule="auto"/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look down on objects and </w:t>
            </w:r>
            <w:proofErr w:type="gramStart"/>
            <w:r w:rsidRPr="00C61B07">
              <w:rPr>
                <w:sz w:val="22"/>
              </w:rPr>
              <w:t>make a plan</w:t>
            </w:r>
            <w:proofErr w:type="gramEnd"/>
            <w:r w:rsidRPr="00C61B07">
              <w:rPr>
                <w:sz w:val="22"/>
              </w:rPr>
              <w:t xml:space="preserve"> for example, on desk, high window to playground.   </w:t>
            </w:r>
          </w:p>
          <w:p w14:paraId="54F0BBF1" w14:textId="5B0F5245" w:rsidR="00C61B07" w:rsidRDefault="00C61B07" w:rsidP="00786515">
            <w:pPr>
              <w:spacing w:line="241" w:lineRule="auto"/>
              <w:ind w:left="2" w:right="39"/>
              <w:rPr>
                <w:sz w:val="22"/>
              </w:rPr>
            </w:pPr>
            <w:r w:rsidRPr="00C61B07">
              <w:rPr>
                <w:sz w:val="22"/>
              </w:rPr>
              <w:t xml:space="preserve">I can draw objects to scale (for example, on table or tray using squared paper 1:1 first, then 1:2 and so on). </w:t>
            </w:r>
          </w:p>
          <w:p w14:paraId="3266DF33" w14:textId="60DA419D" w:rsidR="00C61B07" w:rsidRDefault="00C61B07" w:rsidP="00786515">
            <w:pPr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use large scale, vertical aerial photographs. </w:t>
            </w:r>
          </w:p>
          <w:p w14:paraId="14B374BF" w14:textId="2F8D686B" w:rsidR="00C61B07" w:rsidRPr="00C61B07" w:rsidRDefault="00C61B07" w:rsidP="00786515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know that when you ‘zoom in’ you see a smaller area in more detail.</w:t>
            </w:r>
          </w:p>
        </w:tc>
        <w:tc>
          <w:tcPr>
            <w:tcW w:w="3487" w:type="dxa"/>
          </w:tcPr>
          <w:p w14:paraId="30E3426B" w14:textId="0E2C9BF1" w:rsidR="00C61B07" w:rsidRDefault="00C61B07" w:rsidP="00786515">
            <w:pPr>
              <w:spacing w:line="241" w:lineRule="auto"/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find places using a postcode or simple name search. </w:t>
            </w:r>
          </w:p>
          <w:p w14:paraId="1977DC0A" w14:textId="6F6CBC67" w:rsidR="00C61B07" w:rsidRDefault="00C61B07" w:rsidP="00786515">
            <w:pPr>
              <w:spacing w:after="1"/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add simple information to maps for example, labels and markers. </w:t>
            </w:r>
          </w:p>
          <w:p w14:paraId="264124F4" w14:textId="3127B6A7" w:rsidR="00C61B07" w:rsidRDefault="00C61B07" w:rsidP="00786515">
            <w:pPr>
              <w:spacing w:line="241" w:lineRule="auto"/>
              <w:ind w:left="2" w:right="26"/>
              <w:rPr>
                <w:sz w:val="22"/>
              </w:rPr>
            </w:pPr>
            <w:r w:rsidRPr="00C61B07">
              <w:rPr>
                <w:sz w:val="22"/>
              </w:rPr>
              <w:t xml:space="preserve">I can draw around simple shapes and explain what they are on the map for example, houses. </w:t>
            </w:r>
          </w:p>
          <w:p w14:paraId="2C337CC2" w14:textId="47F9D211" w:rsidR="00C61B07" w:rsidRDefault="00C61B07" w:rsidP="00786515">
            <w:pPr>
              <w:spacing w:after="1" w:line="241" w:lineRule="auto"/>
              <w:ind w:left="2" w:right="43"/>
              <w:rPr>
                <w:sz w:val="22"/>
              </w:rPr>
            </w:pPr>
            <w:r w:rsidRPr="00C61B07">
              <w:rPr>
                <w:sz w:val="22"/>
              </w:rPr>
              <w:t xml:space="preserve">I can use the measuring tool with support to show distance for example, my house to school, to the shops. </w:t>
            </w:r>
          </w:p>
          <w:p w14:paraId="4E45E954" w14:textId="59444345" w:rsidR="00C61B07" w:rsidRDefault="00C61B07" w:rsidP="00786515">
            <w:pPr>
              <w:spacing w:after="2" w:line="239" w:lineRule="auto"/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zoom in and out of a map. </w:t>
            </w:r>
          </w:p>
          <w:p w14:paraId="6B1526F6" w14:textId="61240EE7" w:rsidR="00C61B07" w:rsidRDefault="00C61B07" w:rsidP="00786515">
            <w:pPr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draw a simple route. </w:t>
            </w:r>
          </w:p>
          <w:p w14:paraId="25849757" w14:textId="5F1B619A" w:rsidR="00C61B07" w:rsidRDefault="00C61B07" w:rsidP="00786515">
            <w:pPr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highlight areas. </w:t>
            </w:r>
          </w:p>
          <w:p w14:paraId="439274EA" w14:textId="448307A9" w:rsidR="001F2D19" w:rsidRPr="00C61B07" w:rsidRDefault="00C61B07" w:rsidP="00AE3EDC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add an image to a map. </w:t>
            </w:r>
          </w:p>
        </w:tc>
      </w:tr>
      <w:tr w:rsidR="00C61B07" w:rsidRPr="00C61B07" w14:paraId="7521D239" w14:textId="77777777" w:rsidTr="00C61B07">
        <w:tc>
          <w:tcPr>
            <w:tcW w:w="6981" w:type="dxa"/>
            <w:gridSpan w:val="3"/>
          </w:tcPr>
          <w:p w14:paraId="5F0A6D47" w14:textId="77777777" w:rsidR="00C61B07" w:rsidRPr="00C61B07" w:rsidRDefault="00C61B07" w:rsidP="00C61B07">
            <w:pPr>
              <w:rPr>
                <w:sz w:val="22"/>
              </w:rPr>
            </w:pPr>
            <w:r w:rsidRPr="00C61B07">
              <w:rPr>
                <w:b/>
                <w:sz w:val="22"/>
              </w:rPr>
              <w:t>Work confidently with:</w:t>
            </w:r>
            <w:r w:rsidRPr="00C61B07">
              <w:rPr>
                <w:sz w:val="22"/>
              </w:rPr>
              <w:t xml:space="preserve"> </w:t>
            </w:r>
          </w:p>
          <w:p w14:paraId="524D7944" w14:textId="6A3DC70F" w:rsidR="00C61B07" w:rsidRPr="00C61B07" w:rsidRDefault="00C61B07" w:rsidP="00C61B07">
            <w:pPr>
              <w:pStyle w:val="ListParagraph0"/>
              <w:numPr>
                <w:ilvl w:val="0"/>
                <w:numId w:val="13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Large scale street maps and large scale </w:t>
            </w:r>
          </w:p>
          <w:p w14:paraId="683F9910" w14:textId="77777777" w:rsidR="00C61B07" w:rsidRPr="00C61B07" w:rsidRDefault="00C61B07" w:rsidP="00C61B07">
            <w:pPr>
              <w:pStyle w:val="ListParagraph0"/>
              <w:numPr>
                <w:ilvl w:val="0"/>
                <w:numId w:val="13"/>
              </w:num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>Ordnance Survey maps (1:1250. 1:2500)</w:t>
            </w:r>
          </w:p>
          <w:p w14:paraId="3C433A1F" w14:textId="77777777" w:rsidR="00C61B07" w:rsidRPr="00C61B07" w:rsidRDefault="00C61B07" w:rsidP="00C61B07">
            <w:pPr>
              <w:pStyle w:val="ListParagraph0"/>
              <w:numPr>
                <w:ilvl w:val="0"/>
                <w:numId w:val="13"/>
              </w:num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>Aerial photographs</w:t>
            </w:r>
          </w:p>
          <w:p w14:paraId="013205EA" w14:textId="2A60B7AF" w:rsidR="00C61B07" w:rsidRPr="00C61B07" w:rsidRDefault="00C61B07" w:rsidP="00C61B07">
            <w:pPr>
              <w:pStyle w:val="ListParagraph0"/>
              <w:numPr>
                <w:ilvl w:val="0"/>
                <w:numId w:val="13"/>
              </w:num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Games with maps and globes. </w:t>
            </w:r>
          </w:p>
          <w:p w14:paraId="0A3BD879" w14:textId="55337DD4" w:rsidR="00C61B07" w:rsidRPr="00C61B07" w:rsidRDefault="00B634E8" w:rsidP="00C61B07">
            <w:pPr>
              <w:spacing w:line="243" w:lineRule="auto"/>
              <w:rPr>
                <w:sz w:val="22"/>
              </w:rPr>
            </w:pPr>
            <w:r>
              <w:rPr>
                <w:b/>
                <w:sz w:val="22"/>
              </w:rPr>
              <w:t>H</w:t>
            </w:r>
            <w:r w:rsidR="00C61B07" w:rsidRPr="00C61B07">
              <w:rPr>
                <w:b/>
                <w:sz w:val="22"/>
              </w:rPr>
              <w:t>ave experience</w:t>
            </w:r>
            <w:r w:rsidR="00AE3EDC">
              <w:rPr>
                <w:b/>
                <w:sz w:val="22"/>
              </w:rPr>
              <w:t xml:space="preserve"> of</w:t>
            </w:r>
            <w:r w:rsidR="00C61B07" w:rsidRPr="00C61B07">
              <w:rPr>
                <w:b/>
                <w:sz w:val="22"/>
              </w:rPr>
              <w:t>:</w:t>
            </w:r>
            <w:r w:rsidR="00C61B07" w:rsidRPr="00C61B07">
              <w:rPr>
                <w:sz w:val="22"/>
              </w:rPr>
              <w:t xml:space="preserve"> </w:t>
            </w:r>
          </w:p>
          <w:p w14:paraId="638D370E" w14:textId="0C92B23A" w:rsidR="00AE3EDC" w:rsidRPr="00AE3EDC" w:rsidRDefault="00C61B07" w:rsidP="00AE3EDC">
            <w:pPr>
              <w:pStyle w:val="ListParagraph0"/>
              <w:numPr>
                <w:ilvl w:val="0"/>
                <w:numId w:val="19"/>
              </w:numPr>
              <w:spacing w:line="243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a range of different maps for example, tourist brochure, paper maps, storybook maps, </w:t>
            </w:r>
          </w:p>
          <w:p w14:paraId="177754F5" w14:textId="77777777" w:rsidR="00AE3EDC" w:rsidRPr="00AE3EDC" w:rsidRDefault="00C61B07" w:rsidP="00AE3EDC">
            <w:pPr>
              <w:pStyle w:val="ListParagraph0"/>
              <w:numPr>
                <w:ilvl w:val="0"/>
                <w:numId w:val="18"/>
              </w:numPr>
              <w:spacing w:line="243" w:lineRule="auto"/>
              <w:rPr>
                <w:sz w:val="22"/>
              </w:rPr>
            </w:pPr>
            <w:r w:rsidRPr="00AE3EDC">
              <w:rPr>
                <w:sz w:val="22"/>
              </w:rPr>
              <w:t>Ordnance Survey digital maps at different scales</w:t>
            </w:r>
            <w:r w:rsidR="00AE3EDC" w:rsidRPr="00AE3EDC">
              <w:rPr>
                <w:sz w:val="22"/>
              </w:rPr>
              <w:t>,</w:t>
            </w:r>
          </w:p>
          <w:p w14:paraId="77199E2C" w14:textId="54C31A95" w:rsidR="00C61B07" w:rsidRPr="00AE3EDC" w:rsidRDefault="00C61B07" w:rsidP="00AE3EDC">
            <w:pPr>
              <w:pStyle w:val="ListParagraph0"/>
              <w:numPr>
                <w:ilvl w:val="0"/>
                <w:numId w:val="17"/>
              </w:numPr>
              <w:spacing w:line="243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globes and atlases.  </w:t>
            </w:r>
          </w:p>
          <w:p w14:paraId="69942AC9" w14:textId="77777777" w:rsidR="00C61B07" w:rsidRPr="00C61B07" w:rsidRDefault="00C61B07" w:rsidP="00C61B07">
            <w:pPr>
              <w:spacing w:line="244" w:lineRule="auto"/>
              <w:rPr>
                <w:sz w:val="22"/>
              </w:rPr>
            </w:pPr>
            <w:r w:rsidRPr="00C61B07">
              <w:rPr>
                <w:b/>
                <w:sz w:val="22"/>
              </w:rPr>
              <w:t>Introduce:</w:t>
            </w:r>
            <w:r w:rsidRPr="00C61B07">
              <w:rPr>
                <w:sz w:val="22"/>
              </w:rPr>
              <w:t xml:space="preserve"> </w:t>
            </w:r>
          </w:p>
          <w:p w14:paraId="1A3FB80F" w14:textId="77777777" w:rsidR="00AE3EDC" w:rsidRPr="00AE3EDC" w:rsidRDefault="00C61B07" w:rsidP="00AE3EDC">
            <w:pPr>
              <w:pStyle w:val="ListParagraph0"/>
              <w:numPr>
                <w:ilvl w:val="0"/>
                <w:numId w:val="17"/>
              </w:numPr>
              <w:spacing w:line="244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simple grids, </w:t>
            </w:r>
          </w:p>
          <w:p w14:paraId="181324A2" w14:textId="77777777" w:rsidR="00AE3EDC" w:rsidRPr="00AE3EDC" w:rsidRDefault="00C61B07" w:rsidP="00AE3EDC">
            <w:pPr>
              <w:pStyle w:val="ListParagraph0"/>
              <w:numPr>
                <w:ilvl w:val="0"/>
                <w:numId w:val="17"/>
              </w:numPr>
              <w:spacing w:line="244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four cardinal points, </w:t>
            </w:r>
          </w:p>
          <w:p w14:paraId="59C3B83D" w14:textId="77777777" w:rsidR="00AE3EDC" w:rsidRPr="00AE3EDC" w:rsidRDefault="00C61B07" w:rsidP="00AE3EDC">
            <w:pPr>
              <w:pStyle w:val="ListParagraph0"/>
              <w:numPr>
                <w:ilvl w:val="0"/>
                <w:numId w:val="17"/>
              </w:numPr>
              <w:spacing w:line="244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basic digital mapping tools, </w:t>
            </w:r>
          </w:p>
          <w:p w14:paraId="2CD5F8B8" w14:textId="317111C6" w:rsidR="00C61B07" w:rsidRPr="00AE3EDC" w:rsidRDefault="00C61B07" w:rsidP="00AE3EDC">
            <w:pPr>
              <w:pStyle w:val="ListParagraph0"/>
              <w:numPr>
                <w:ilvl w:val="0"/>
                <w:numId w:val="17"/>
              </w:numPr>
              <w:spacing w:line="244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zoom function of digital maps. </w:t>
            </w:r>
          </w:p>
          <w:p w14:paraId="260D7E92" w14:textId="77777777" w:rsidR="00C61B07" w:rsidRPr="00C61B07" w:rsidRDefault="00C61B07" w:rsidP="00C61B07">
            <w:pPr>
              <w:rPr>
                <w:sz w:val="22"/>
              </w:rPr>
            </w:pPr>
            <w:r w:rsidRPr="00C61B07">
              <w:rPr>
                <w:b/>
                <w:sz w:val="22"/>
              </w:rPr>
              <w:t>Context</w:t>
            </w:r>
            <w:r w:rsidRPr="00C61B07">
              <w:rPr>
                <w:sz w:val="22"/>
              </w:rPr>
              <w:t xml:space="preserve">: </w:t>
            </w:r>
          </w:p>
          <w:p w14:paraId="773BAC8F" w14:textId="04DA7495" w:rsidR="00AE3EDC" w:rsidRPr="00AE3EDC" w:rsidRDefault="00C61B07" w:rsidP="00AE3EDC">
            <w:pPr>
              <w:pStyle w:val="ListParagraph0"/>
              <w:numPr>
                <w:ilvl w:val="0"/>
                <w:numId w:val="21"/>
              </w:numPr>
              <w:rPr>
                <w:sz w:val="22"/>
              </w:rPr>
            </w:pPr>
            <w:r w:rsidRPr="00AE3EDC">
              <w:rPr>
                <w:sz w:val="22"/>
              </w:rPr>
              <w:t>focus on the local scale</w:t>
            </w:r>
            <w:r w:rsidR="00663888">
              <w:rPr>
                <w:sz w:val="22"/>
              </w:rPr>
              <w:t xml:space="preserve"> - </w:t>
            </w:r>
            <w:r w:rsidRPr="00AE3EDC">
              <w:rPr>
                <w:sz w:val="22"/>
              </w:rPr>
              <w:t xml:space="preserve">home, school, neighbourhood, everyday lives (their own and others), work in the school </w:t>
            </w:r>
            <w:r w:rsidR="00D20FA5" w:rsidRPr="00AE3EDC">
              <w:rPr>
                <w:sz w:val="22"/>
              </w:rPr>
              <w:t>grounds.</w:t>
            </w:r>
            <w:r w:rsidRPr="00AE3EDC">
              <w:rPr>
                <w:sz w:val="22"/>
              </w:rPr>
              <w:t xml:space="preserve"> </w:t>
            </w:r>
          </w:p>
          <w:p w14:paraId="0811800A" w14:textId="1C4752AE" w:rsidR="00C61B07" w:rsidRPr="00AE3EDC" w:rsidRDefault="00C61B07" w:rsidP="00AE3EDC">
            <w:pPr>
              <w:pStyle w:val="ListParagraph0"/>
              <w:numPr>
                <w:ilvl w:val="0"/>
                <w:numId w:val="20"/>
              </w:numPr>
              <w:rPr>
                <w:sz w:val="22"/>
              </w:rPr>
            </w:pPr>
            <w:r w:rsidRPr="00AE3EDC">
              <w:rPr>
                <w:sz w:val="22"/>
              </w:rPr>
              <w:t>global scale – world maps, globes and through story.</w:t>
            </w:r>
          </w:p>
        </w:tc>
        <w:tc>
          <w:tcPr>
            <w:tcW w:w="7473" w:type="dxa"/>
            <w:gridSpan w:val="3"/>
          </w:tcPr>
          <w:p w14:paraId="63E19EA5" w14:textId="528B5944" w:rsidR="00C61B07" w:rsidRDefault="00C61B07" w:rsidP="00C61B07">
            <w:pPr>
              <w:spacing w:after="5" w:line="243" w:lineRule="auto"/>
              <w:ind w:right="1881"/>
              <w:rPr>
                <w:b/>
                <w:sz w:val="22"/>
              </w:rPr>
            </w:pPr>
            <w:r w:rsidRPr="00C61B07">
              <w:rPr>
                <w:b/>
                <w:sz w:val="22"/>
              </w:rPr>
              <w:t xml:space="preserve">Suggested </w:t>
            </w:r>
            <w:proofErr w:type="spellStart"/>
            <w:r w:rsidRPr="00C61B07">
              <w:rPr>
                <w:b/>
                <w:sz w:val="22"/>
              </w:rPr>
              <w:t>Digimap</w:t>
            </w:r>
            <w:proofErr w:type="spellEnd"/>
            <w:r w:rsidRPr="00C61B07">
              <w:rPr>
                <w:b/>
                <w:sz w:val="22"/>
              </w:rPr>
              <w:t xml:space="preserve"> for Schools Activities</w:t>
            </w:r>
          </w:p>
          <w:p w14:paraId="2BD855AD" w14:textId="77777777" w:rsidR="0047768E" w:rsidRDefault="0047768E" w:rsidP="00C61B07">
            <w:pPr>
              <w:spacing w:after="5" w:line="243" w:lineRule="auto"/>
              <w:ind w:right="1881"/>
              <w:rPr>
                <w:b/>
                <w:sz w:val="22"/>
              </w:rPr>
            </w:pPr>
          </w:p>
          <w:p w14:paraId="0E08C6DD" w14:textId="70540F73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spacing w:after="5" w:line="243" w:lineRule="auto"/>
              <w:ind w:right="1881"/>
              <w:rPr>
                <w:sz w:val="22"/>
              </w:rPr>
            </w:pPr>
            <w:r w:rsidRPr="00C61B07">
              <w:rPr>
                <w:sz w:val="22"/>
              </w:rPr>
              <w:t xml:space="preserve">Letter to our school  </w:t>
            </w:r>
          </w:p>
          <w:p w14:paraId="01C1C070" w14:textId="77777777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spacing w:after="5" w:line="243" w:lineRule="auto"/>
              <w:ind w:right="1881"/>
              <w:rPr>
                <w:sz w:val="22"/>
              </w:rPr>
            </w:pPr>
            <w:r w:rsidRPr="00C61B07">
              <w:rPr>
                <w:sz w:val="22"/>
              </w:rPr>
              <w:t xml:space="preserve">Where do I live? </w:t>
            </w:r>
          </w:p>
          <w:p w14:paraId="01004C5A" w14:textId="77777777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spacing w:after="18"/>
              <w:rPr>
                <w:sz w:val="22"/>
              </w:rPr>
            </w:pPr>
            <w:r w:rsidRPr="00C61B07">
              <w:rPr>
                <w:sz w:val="22"/>
              </w:rPr>
              <w:t xml:space="preserve">How can we get to Grandma’s safely? </w:t>
            </w:r>
          </w:p>
          <w:p w14:paraId="037DCD00" w14:textId="77777777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What’s the quickest way to school? </w:t>
            </w:r>
          </w:p>
          <w:p w14:paraId="0C2E3B3C" w14:textId="77777777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My geography glasses </w:t>
            </w:r>
          </w:p>
          <w:p w14:paraId="64A32306" w14:textId="5355F85E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>Who goes to school by boat?</w:t>
            </w:r>
          </w:p>
          <w:p w14:paraId="61839259" w14:textId="3C300335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>Where does our milk come from?</w:t>
            </w:r>
          </w:p>
          <w:p w14:paraId="0F924557" w14:textId="02C26847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>Where do I go in a week?</w:t>
            </w:r>
          </w:p>
          <w:p w14:paraId="797AC862" w14:textId="354BB032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>Capital Stops</w:t>
            </w:r>
          </w:p>
          <w:p w14:paraId="76665720" w14:textId="33B33CC4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My Dream Island  </w:t>
            </w:r>
          </w:p>
          <w:p w14:paraId="1DD7A6AC" w14:textId="7E2EF36E" w:rsidR="00C61B07" w:rsidRPr="00C61B07" w:rsidRDefault="00C61B07" w:rsidP="00C61B07">
            <w:pPr>
              <w:pStyle w:val="ListParagraph0"/>
              <w:numPr>
                <w:ilvl w:val="0"/>
                <w:numId w:val="12"/>
              </w:num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The Magic Telescope</w:t>
            </w:r>
          </w:p>
        </w:tc>
      </w:tr>
    </w:tbl>
    <w:p w14:paraId="346FB890" w14:textId="1D01A64C" w:rsidR="00786515" w:rsidRDefault="00786515" w:rsidP="009D7FB3">
      <w:pPr>
        <w:spacing w:after="160" w:line="259" w:lineRule="auto"/>
      </w:pPr>
    </w:p>
    <w:bookmarkEnd w:id="1"/>
    <w:bookmarkEnd w:id="2"/>
    <w:p w14:paraId="7352FE82" w14:textId="51FAC58D" w:rsidR="00786515" w:rsidRDefault="00786515" w:rsidP="00786515"/>
    <w:p w14:paraId="1C7983AC" w14:textId="77777777" w:rsidR="00786515" w:rsidRPr="00786515" w:rsidRDefault="00786515" w:rsidP="00786515"/>
    <w:p w14:paraId="5A941F2C" w14:textId="75ED429E" w:rsidR="00612007" w:rsidRDefault="00612007">
      <w:pPr>
        <w:spacing w:after="160" w:line="259" w:lineRule="auto"/>
        <w:rPr>
          <w:color w:val="0000FF"/>
        </w:rPr>
      </w:pPr>
      <w:r>
        <w:rPr>
          <w:color w:val="0000FF"/>
        </w:rPr>
        <w:br w:type="page"/>
      </w:r>
    </w:p>
    <w:p w14:paraId="2A21A49B" w14:textId="7DCF2C99" w:rsidR="00C61B07" w:rsidRDefault="00C61B07" w:rsidP="00C61B07">
      <w:pPr>
        <w:pStyle w:val="Heading1"/>
      </w:pPr>
      <w:r>
        <w:t>Years 3 and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1"/>
        <w:gridCol w:w="1964"/>
        <w:gridCol w:w="1506"/>
        <w:gridCol w:w="1957"/>
        <w:gridCol w:w="1967"/>
        <w:gridCol w:w="2853"/>
      </w:tblGrid>
      <w:tr w:rsidR="00C61B07" w:rsidRPr="00C61B07" w14:paraId="7D212C30" w14:textId="77777777" w:rsidTr="00516A97">
        <w:tc>
          <w:tcPr>
            <w:tcW w:w="3701" w:type="dxa"/>
          </w:tcPr>
          <w:p w14:paraId="35F7D727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Using and interpreting</w:t>
            </w:r>
          </w:p>
        </w:tc>
        <w:tc>
          <w:tcPr>
            <w:tcW w:w="1964" w:type="dxa"/>
          </w:tcPr>
          <w:p w14:paraId="0005CC90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Position and orientation</w:t>
            </w:r>
          </w:p>
        </w:tc>
        <w:tc>
          <w:tcPr>
            <w:tcW w:w="1506" w:type="dxa"/>
          </w:tcPr>
          <w:p w14:paraId="7985582C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Drawing</w:t>
            </w:r>
          </w:p>
        </w:tc>
        <w:tc>
          <w:tcPr>
            <w:tcW w:w="1957" w:type="dxa"/>
          </w:tcPr>
          <w:p w14:paraId="0B94821B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Symbols</w:t>
            </w:r>
          </w:p>
        </w:tc>
        <w:tc>
          <w:tcPr>
            <w:tcW w:w="1967" w:type="dxa"/>
          </w:tcPr>
          <w:p w14:paraId="5B4FF948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Perspective and scale</w:t>
            </w:r>
          </w:p>
        </w:tc>
        <w:tc>
          <w:tcPr>
            <w:tcW w:w="2853" w:type="dxa"/>
          </w:tcPr>
          <w:p w14:paraId="261B3731" w14:textId="77777777" w:rsidR="00C61B07" w:rsidRPr="00C61B07" w:rsidRDefault="00C61B07" w:rsidP="004F0B3E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Digital map making</w:t>
            </w:r>
          </w:p>
        </w:tc>
      </w:tr>
      <w:tr w:rsidR="00C61B07" w:rsidRPr="00C61B07" w14:paraId="38D25DB0" w14:textId="77777777" w:rsidTr="00516A97">
        <w:tc>
          <w:tcPr>
            <w:tcW w:w="3701" w:type="dxa"/>
          </w:tcPr>
          <w:p w14:paraId="6652E921" w14:textId="63A945A2" w:rsidR="00C61B07" w:rsidRDefault="00C61B07" w:rsidP="00C61B07">
            <w:pPr>
              <w:spacing w:after="2" w:line="239" w:lineRule="auto"/>
              <w:ind w:right="110"/>
              <w:rPr>
                <w:sz w:val="22"/>
              </w:rPr>
            </w:pPr>
            <w:r w:rsidRPr="00C61B07">
              <w:rPr>
                <w:sz w:val="22"/>
              </w:rPr>
              <w:t xml:space="preserve">I can use atlases, maps and globes. </w:t>
            </w:r>
          </w:p>
          <w:p w14:paraId="4974B474" w14:textId="77777777" w:rsidR="00C61B07" w:rsidRDefault="00C61B07" w:rsidP="00C61B07">
            <w:p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use large scale maps outside.   </w:t>
            </w:r>
          </w:p>
          <w:p w14:paraId="15C67746" w14:textId="414053DF" w:rsidR="00C61B07" w:rsidRDefault="00C61B07" w:rsidP="00C61B07">
            <w:p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use maps at more than one scale. </w:t>
            </w:r>
          </w:p>
          <w:p w14:paraId="79DA7B90" w14:textId="7E2FE3A0" w:rsid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make and use simple route maps. </w:t>
            </w:r>
          </w:p>
          <w:p w14:paraId="4DC339EC" w14:textId="3C92DAC4" w:rsid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locate photos of features on maps. </w:t>
            </w:r>
          </w:p>
          <w:p w14:paraId="46DDF778" w14:textId="77777777" w:rsidR="00C61B07" w:rsidRDefault="00C61B07" w:rsidP="00C61B07">
            <w:pPr>
              <w:spacing w:line="241" w:lineRule="auto"/>
              <w:ind w:right="127"/>
              <w:rPr>
                <w:sz w:val="22"/>
              </w:rPr>
            </w:pPr>
            <w:r w:rsidRPr="00C61B07">
              <w:rPr>
                <w:sz w:val="22"/>
              </w:rPr>
              <w:t>I can use oblique and aerial views.</w:t>
            </w:r>
          </w:p>
          <w:p w14:paraId="55920141" w14:textId="25B445CF" w:rsidR="00C61B07" w:rsidRDefault="00C61B07" w:rsidP="00C61B07">
            <w:pPr>
              <w:spacing w:line="241" w:lineRule="auto"/>
              <w:ind w:right="127"/>
              <w:rPr>
                <w:sz w:val="22"/>
              </w:rPr>
            </w:pPr>
            <w:r w:rsidRPr="00C61B07">
              <w:rPr>
                <w:sz w:val="22"/>
              </w:rPr>
              <w:t xml:space="preserve">I can recognise some patterns on maps and begin to explain what they show.  </w:t>
            </w:r>
          </w:p>
          <w:p w14:paraId="5D46F161" w14:textId="24917AFC" w:rsid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give maps a title to show their purpose.  </w:t>
            </w:r>
          </w:p>
          <w:p w14:paraId="4D1C90D5" w14:textId="77777777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use thematic maps.   </w:t>
            </w:r>
          </w:p>
          <w:p w14:paraId="33565FDE" w14:textId="77777777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explain what places are like using maps at a local scale. </w:t>
            </w:r>
          </w:p>
          <w:p w14:paraId="489FDD6D" w14:textId="5BED22A1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recognise that contours show height and slope.</w:t>
            </w:r>
          </w:p>
        </w:tc>
        <w:tc>
          <w:tcPr>
            <w:tcW w:w="1964" w:type="dxa"/>
          </w:tcPr>
          <w:p w14:paraId="79666392" w14:textId="0ED7CE3E" w:rsidR="00C61B07" w:rsidRDefault="00C61B07" w:rsidP="00C61B07">
            <w:pPr>
              <w:spacing w:line="241" w:lineRule="auto"/>
              <w:ind w:left="2" w:right="192"/>
              <w:rPr>
                <w:sz w:val="22"/>
              </w:rPr>
            </w:pPr>
            <w:r w:rsidRPr="00C61B07">
              <w:rPr>
                <w:sz w:val="22"/>
              </w:rPr>
              <w:t xml:space="preserve">I can use simple grids.   </w:t>
            </w:r>
          </w:p>
          <w:p w14:paraId="707B1670" w14:textId="77777777" w:rsidR="00C61B07" w:rsidRDefault="00C61B07" w:rsidP="00C61B07">
            <w:pPr>
              <w:spacing w:line="241" w:lineRule="auto"/>
              <w:ind w:left="2" w:right="192"/>
              <w:rPr>
                <w:sz w:val="22"/>
              </w:rPr>
            </w:pPr>
            <w:r w:rsidRPr="00C61B07">
              <w:rPr>
                <w:sz w:val="22"/>
              </w:rPr>
              <w:t>I can give direction instructions up to 8 cardinal points.</w:t>
            </w:r>
          </w:p>
          <w:p w14:paraId="151BBB47" w14:textId="3D18B5BB" w:rsidR="00C61B07" w:rsidRDefault="00C61B07" w:rsidP="00C61B07">
            <w:pPr>
              <w:spacing w:line="241" w:lineRule="auto"/>
              <w:ind w:left="2" w:right="192"/>
              <w:rPr>
                <w:sz w:val="22"/>
              </w:rPr>
            </w:pPr>
            <w:r w:rsidRPr="00C61B07">
              <w:rPr>
                <w:sz w:val="22"/>
              </w:rPr>
              <w:t xml:space="preserve">I can use 4-figure coordinates to locate features.  </w:t>
            </w:r>
          </w:p>
          <w:p w14:paraId="37FE8CE5" w14:textId="7DD356BA" w:rsidR="00C61B07" w:rsidRPr="00C61B07" w:rsidRDefault="00C61B07" w:rsidP="00C61B07">
            <w:pPr>
              <w:spacing w:line="241" w:lineRule="auto"/>
              <w:ind w:left="2" w:right="192"/>
              <w:rPr>
                <w:sz w:val="22"/>
              </w:rPr>
            </w:pPr>
            <w:r w:rsidRPr="00C61B07">
              <w:rPr>
                <w:sz w:val="22"/>
              </w:rPr>
              <w:t>I know that 6</w:t>
            </w:r>
            <w:r w:rsidR="00663888">
              <w:rPr>
                <w:sz w:val="22"/>
              </w:rPr>
              <w:t xml:space="preserve"> </w:t>
            </w:r>
            <w:r w:rsidRPr="00C61B07">
              <w:rPr>
                <w:sz w:val="22"/>
              </w:rPr>
              <w:t>figure Grid References can help you find a place more accurately than 4- figure coordinates.</w:t>
            </w:r>
          </w:p>
        </w:tc>
        <w:tc>
          <w:tcPr>
            <w:tcW w:w="1506" w:type="dxa"/>
          </w:tcPr>
          <w:p w14:paraId="3BD352C9" w14:textId="77777777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make a map of a short route with features in correct order. </w:t>
            </w:r>
          </w:p>
          <w:p w14:paraId="5032B8F6" w14:textId="7A08B9F8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can make a map of small area with features in correct places.</w:t>
            </w:r>
          </w:p>
        </w:tc>
        <w:tc>
          <w:tcPr>
            <w:tcW w:w="1957" w:type="dxa"/>
          </w:tcPr>
          <w:p w14:paraId="01EA67CF" w14:textId="4C4410AB" w:rsidR="00C61B07" w:rsidRDefault="00C61B07" w:rsidP="00C61B07">
            <w:pPr>
              <w:spacing w:after="1" w:line="241" w:lineRule="auto"/>
              <w:ind w:right="169"/>
              <w:rPr>
                <w:sz w:val="22"/>
              </w:rPr>
            </w:pPr>
            <w:r w:rsidRPr="00C61B07">
              <w:rPr>
                <w:sz w:val="22"/>
              </w:rPr>
              <w:t xml:space="preserve">I can use plan views regularly. </w:t>
            </w:r>
          </w:p>
          <w:p w14:paraId="5FD03120" w14:textId="40D2237C" w:rsidR="00C61B07" w:rsidRDefault="00C61B07" w:rsidP="00C61B07">
            <w:pPr>
              <w:spacing w:after="1" w:line="241" w:lineRule="auto"/>
              <w:ind w:right="169"/>
              <w:rPr>
                <w:sz w:val="22"/>
              </w:rPr>
            </w:pPr>
            <w:r w:rsidRPr="00C61B07">
              <w:rPr>
                <w:sz w:val="22"/>
              </w:rPr>
              <w:t>I can give maps a key with standard symbols.</w:t>
            </w:r>
          </w:p>
          <w:p w14:paraId="57C1DFB1" w14:textId="50F96FFE" w:rsidR="00C61B07" w:rsidRPr="00C61B07" w:rsidRDefault="00C61B07" w:rsidP="00C61B07">
            <w:pPr>
              <w:spacing w:after="1" w:line="241" w:lineRule="auto"/>
              <w:ind w:right="169"/>
              <w:rPr>
                <w:sz w:val="22"/>
              </w:rPr>
            </w:pPr>
            <w:r w:rsidRPr="00C61B07">
              <w:rPr>
                <w:sz w:val="22"/>
              </w:rPr>
              <w:t xml:space="preserve">I can use some Ordnance Survey style symbols.   </w:t>
            </w:r>
          </w:p>
          <w:p w14:paraId="110F5DE0" w14:textId="307370F9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</w:p>
        </w:tc>
        <w:tc>
          <w:tcPr>
            <w:tcW w:w="1967" w:type="dxa"/>
          </w:tcPr>
          <w:p w14:paraId="5F8689C5" w14:textId="77777777" w:rsidR="00C61B07" w:rsidRDefault="00C61B07" w:rsidP="00C61B07">
            <w:pPr>
              <w:spacing w:after="3" w:line="241" w:lineRule="auto"/>
              <w:ind w:left="2" w:right="26"/>
              <w:rPr>
                <w:sz w:val="22"/>
              </w:rPr>
            </w:pPr>
            <w:r w:rsidRPr="00C61B07">
              <w:rPr>
                <w:sz w:val="22"/>
              </w:rPr>
              <w:t>I can use maps and aerial views to help me talk about for example, views from high places</w:t>
            </w:r>
            <w:r>
              <w:rPr>
                <w:sz w:val="22"/>
              </w:rPr>
              <w:t>.</w:t>
            </w:r>
          </w:p>
          <w:p w14:paraId="567124CA" w14:textId="4A0427CA" w:rsidR="00C61B07" w:rsidRPr="00C61B07" w:rsidRDefault="00C61B07" w:rsidP="00C61B07">
            <w:pPr>
              <w:spacing w:after="3" w:line="241" w:lineRule="auto"/>
              <w:ind w:left="2" w:right="26"/>
              <w:rPr>
                <w:sz w:val="22"/>
              </w:rPr>
            </w:pPr>
            <w:r w:rsidRPr="00C61B07">
              <w:rPr>
                <w:sz w:val="22"/>
              </w:rPr>
              <w:t xml:space="preserve"> I can make a simple scale plan of room with whole numbers for example, </w:t>
            </w:r>
            <w:r w:rsidRPr="00C61B07">
              <w:rPr>
                <w:i/>
                <w:sz w:val="22"/>
              </w:rPr>
              <w:t xml:space="preserve">1 sq.cm = 1 square tile on the floor moving onto 1cm2 = 1m2. </w:t>
            </w:r>
          </w:p>
          <w:p w14:paraId="70ACDFAC" w14:textId="4760350A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use the scale bar to estimate distance. </w:t>
            </w:r>
          </w:p>
          <w:p w14:paraId="2F5620D9" w14:textId="77777777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use the scale bar to calculate some distances. </w:t>
            </w:r>
          </w:p>
          <w:p w14:paraId="44B411BE" w14:textId="330DB143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>I can relate measurement on maps to outdoors (using paces or tape).</w:t>
            </w:r>
          </w:p>
        </w:tc>
        <w:tc>
          <w:tcPr>
            <w:tcW w:w="2853" w:type="dxa"/>
          </w:tcPr>
          <w:p w14:paraId="1564BEA6" w14:textId="77777777" w:rsidR="00C61B07" w:rsidRDefault="00C61B07" w:rsidP="00C61B07">
            <w:pPr>
              <w:spacing w:after="2" w:line="239" w:lineRule="auto"/>
              <w:ind w:left="2" w:right="62"/>
              <w:rPr>
                <w:sz w:val="22"/>
              </w:rPr>
            </w:pPr>
            <w:r w:rsidRPr="00C61B07">
              <w:rPr>
                <w:sz w:val="22"/>
              </w:rPr>
              <w:t>I can use the zoom function to locate places.</w:t>
            </w:r>
          </w:p>
          <w:p w14:paraId="776D8A1E" w14:textId="69CEF2A6" w:rsidR="00C61B07" w:rsidRDefault="00C61B07" w:rsidP="00663888">
            <w:pPr>
              <w:spacing w:after="2" w:line="239" w:lineRule="auto"/>
              <w:ind w:left="2" w:right="62"/>
              <w:rPr>
                <w:sz w:val="22"/>
              </w:rPr>
            </w:pPr>
            <w:r w:rsidRPr="00C61B07">
              <w:rPr>
                <w:sz w:val="22"/>
              </w:rPr>
              <w:t xml:space="preserve">I can use the zoom function to explore places at different scales. </w:t>
            </w:r>
          </w:p>
          <w:p w14:paraId="40589ACF" w14:textId="47D1B8B1" w:rsidR="00C61B07" w:rsidRDefault="00C61B07" w:rsidP="00C61B07">
            <w:pPr>
              <w:spacing w:after="1" w:line="241" w:lineRule="auto"/>
              <w:ind w:left="2"/>
              <w:rPr>
                <w:sz w:val="22"/>
              </w:rPr>
            </w:pPr>
            <w:r w:rsidRPr="00C61B07">
              <w:rPr>
                <w:sz w:val="22"/>
              </w:rPr>
              <w:t xml:space="preserve">I can add a range of annotation labels and text to help me explain features and places. </w:t>
            </w:r>
          </w:p>
          <w:p w14:paraId="2B0796E4" w14:textId="77777777" w:rsidR="00C61B07" w:rsidRDefault="00C61B07" w:rsidP="00C61B07">
            <w:pPr>
              <w:spacing w:after="1" w:line="241" w:lineRule="auto"/>
              <w:ind w:left="2" w:right="97"/>
              <w:rPr>
                <w:sz w:val="22"/>
              </w:rPr>
            </w:pPr>
            <w:r w:rsidRPr="00C61B07">
              <w:rPr>
                <w:sz w:val="22"/>
              </w:rPr>
              <w:t>I can highlight an area on a map and measure it using the Area Measurement Tool.</w:t>
            </w:r>
          </w:p>
          <w:p w14:paraId="2237BF0F" w14:textId="5D34710F" w:rsidR="00C61B07" w:rsidRDefault="00C61B07" w:rsidP="00C61B07">
            <w:pPr>
              <w:spacing w:after="1" w:line="241" w:lineRule="auto"/>
              <w:ind w:left="2" w:right="97"/>
              <w:rPr>
                <w:sz w:val="22"/>
              </w:rPr>
            </w:pPr>
            <w:r w:rsidRPr="00C61B07">
              <w:rPr>
                <w:sz w:val="22"/>
              </w:rPr>
              <w:t xml:space="preserve">I can use grid references in the search function. </w:t>
            </w:r>
          </w:p>
          <w:p w14:paraId="5B4490CF" w14:textId="62792FD4" w:rsidR="00C61B07" w:rsidRDefault="00C61B07" w:rsidP="00C61B07">
            <w:pPr>
              <w:spacing w:line="241" w:lineRule="auto"/>
              <w:ind w:left="2" w:right="206"/>
              <w:rPr>
                <w:sz w:val="22"/>
              </w:rPr>
            </w:pPr>
            <w:r w:rsidRPr="00C61B07">
              <w:rPr>
                <w:sz w:val="22"/>
              </w:rPr>
              <w:t xml:space="preserve">I can use the grid reference tool to record a location. </w:t>
            </w:r>
          </w:p>
          <w:p w14:paraId="4FA95D58" w14:textId="7B35D54B" w:rsidR="00C61B07" w:rsidRPr="00C61B07" w:rsidRDefault="00C61B07" w:rsidP="00C61B07">
            <w:pPr>
              <w:spacing w:line="241" w:lineRule="auto"/>
              <w:ind w:left="2" w:right="206"/>
              <w:rPr>
                <w:sz w:val="22"/>
              </w:rPr>
            </w:pPr>
            <w:r w:rsidRPr="00C61B07">
              <w:rPr>
                <w:sz w:val="22"/>
              </w:rPr>
              <w:t xml:space="preserve">I can highlight areas within a given radius. </w:t>
            </w:r>
          </w:p>
          <w:p w14:paraId="4B954705" w14:textId="2F6EC9F8" w:rsidR="00C61B07" w:rsidRPr="00C61B07" w:rsidRDefault="00C61B07" w:rsidP="00C61B07">
            <w:pPr>
              <w:spacing w:after="160" w:line="259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I can add photographs to specific locations. </w:t>
            </w:r>
          </w:p>
        </w:tc>
      </w:tr>
      <w:tr w:rsidR="00C61B07" w14:paraId="352F73D2" w14:textId="77777777" w:rsidTr="00516A97">
        <w:tc>
          <w:tcPr>
            <w:tcW w:w="7171" w:type="dxa"/>
            <w:gridSpan w:val="3"/>
          </w:tcPr>
          <w:p w14:paraId="59E6AA0E" w14:textId="77777777" w:rsidR="00C61B07" w:rsidRPr="00C61B07" w:rsidRDefault="00C61B07" w:rsidP="00C61B07">
            <w:pPr>
              <w:rPr>
                <w:sz w:val="22"/>
              </w:rPr>
            </w:pPr>
            <w:r w:rsidRPr="00C61B07">
              <w:rPr>
                <w:b/>
                <w:sz w:val="22"/>
              </w:rPr>
              <w:t>Work confidently with:</w:t>
            </w:r>
            <w:r w:rsidRPr="00C61B07">
              <w:rPr>
                <w:sz w:val="22"/>
              </w:rPr>
              <w:t xml:space="preserve"> </w:t>
            </w:r>
          </w:p>
          <w:p w14:paraId="789C31B9" w14:textId="6C0CE640" w:rsidR="00C61B07" w:rsidRPr="00AE3EDC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AE3EDC">
              <w:rPr>
                <w:sz w:val="22"/>
              </w:rPr>
              <w:t>Large scale street maps and large</w:t>
            </w:r>
            <w:r w:rsidR="00663888">
              <w:rPr>
                <w:sz w:val="22"/>
              </w:rPr>
              <w:t>-</w:t>
            </w:r>
            <w:r w:rsidRPr="00AE3EDC">
              <w:rPr>
                <w:sz w:val="22"/>
              </w:rPr>
              <w:t>scale</w:t>
            </w:r>
            <w:r w:rsidR="00AE3EDC" w:rsidRPr="00AE3EDC">
              <w:rPr>
                <w:sz w:val="22"/>
              </w:rPr>
              <w:t xml:space="preserve"> </w:t>
            </w:r>
            <w:r w:rsidRPr="00AE3EDC">
              <w:rPr>
                <w:sz w:val="22"/>
              </w:rPr>
              <w:t>Ordnance Survey maps (1:1250</w:t>
            </w:r>
            <w:r w:rsidR="00663888">
              <w:rPr>
                <w:sz w:val="22"/>
              </w:rPr>
              <w:t xml:space="preserve">, </w:t>
            </w:r>
            <w:r w:rsidRPr="00AE3EDC">
              <w:rPr>
                <w:sz w:val="22"/>
              </w:rPr>
              <w:t xml:space="preserve">1:2500), </w:t>
            </w:r>
          </w:p>
          <w:p w14:paraId="1691D771" w14:textId="77777777" w:rsidR="00C61B07" w:rsidRPr="00C61B07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aerial photographs, </w:t>
            </w:r>
          </w:p>
          <w:p w14:paraId="2B94AE88" w14:textId="77777777" w:rsidR="00C61B07" w:rsidRPr="00C61B07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oblique and bird’s eye views, </w:t>
            </w:r>
          </w:p>
          <w:p w14:paraId="2FE7348C" w14:textId="77777777" w:rsidR="00C61B07" w:rsidRPr="00C61B07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games with maps and globes, </w:t>
            </w:r>
          </w:p>
          <w:p w14:paraId="142C26D8" w14:textId="77777777" w:rsidR="00C61B07" w:rsidRPr="00C61B07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Ordnance Survey maps 1:1250, 1:2500 and 1:10 000, </w:t>
            </w:r>
          </w:p>
          <w:p w14:paraId="11EDC192" w14:textId="7CDAF8E4" w:rsidR="00C61B07" w:rsidRPr="00C61B07" w:rsidRDefault="00C61B07" w:rsidP="00C61B07">
            <w:pPr>
              <w:pStyle w:val="ListParagraph0"/>
              <w:numPr>
                <w:ilvl w:val="0"/>
                <w:numId w:val="15"/>
              </w:numPr>
              <w:spacing w:line="242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4-figure coordinates.   </w:t>
            </w:r>
          </w:p>
          <w:p w14:paraId="77026FCE" w14:textId="0314A7AA" w:rsidR="00C61B07" w:rsidRP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b/>
                <w:sz w:val="22"/>
              </w:rPr>
              <w:t>Have experience</w:t>
            </w:r>
            <w:r>
              <w:rPr>
                <w:b/>
                <w:sz w:val="22"/>
              </w:rPr>
              <w:t xml:space="preserve"> of</w:t>
            </w:r>
            <w:r w:rsidRPr="00C61B07">
              <w:rPr>
                <w:b/>
                <w:sz w:val="22"/>
              </w:rPr>
              <w:t>:</w:t>
            </w:r>
            <w:r w:rsidRPr="00C61B07">
              <w:rPr>
                <w:sz w:val="22"/>
              </w:rPr>
              <w:t xml:space="preserve"> </w:t>
            </w:r>
          </w:p>
          <w:p w14:paraId="49D45DAB" w14:textId="7EE0C82B" w:rsidR="00C61B07" w:rsidRPr="00C61B07" w:rsidRDefault="00C61B07" w:rsidP="00C61B07">
            <w:pPr>
              <w:pStyle w:val="ListParagraph0"/>
              <w:numPr>
                <w:ilvl w:val="0"/>
                <w:numId w:val="16"/>
              </w:num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>a range of different maps for example, tourist brochure, paper and digital maps, storybook maps, atlases, Ordnance Survey paper and digital maps at different scales,</w:t>
            </w:r>
          </w:p>
          <w:p w14:paraId="73BBE35D" w14:textId="77777777" w:rsidR="00C61B07" w:rsidRPr="00C61B07" w:rsidRDefault="00C61B07" w:rsidP="00C61B07">
            <w:pPr>
              <w:pStyle w:val="ListParagraph0"/>
              <w:numPr>
                <w:ilvl w:val="0"/>
                <w:numId w:val="16"/>
              </w:num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6-figure coordinates. </w:t>
            </w:r>
          </w:p>
          <w:p w14:paraId="738FD288" w14:textId="77777777" w:rsidR="00C61B07" w:rsidRP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b/>
                <w:sz w:val="22"/>
              </w:rPr>
              <w:t>Introduce:</w:t>
            </w:r>
            <w:r w:rsidRPr="00C61B07">
              <w:rPr>
                <w:sz w:val="22"/>
              </w:rPr>
              <w:t xml:space="preserve"> </w:t>
            </w:r>
          </w:p>
          <w:p w14:paraId="02C5AFAB" w14:textId="77777777" w:rsidR="00C61B07" w:rsidRPr="00AE3EDC" w:rsidRDefault="00C61B07" w:rsidP="00AE3EDC">
            <w:pPr>
              <w:pStyle w:val="ListParagraph0"/>
              <w:numPr>
                <w:ilvl w:val="0"/>
                <w:numId w:val="22"/>
              </w:numPr>
              <w:spacing w:line="241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what 6-figure Grid References mean, </w:t>
            </w:r>
          </w:p>
          <w:p w14:paraId="56756828" w14:textId="77777777" w:rsidR="00C61B07" w:rsidRPr="00AE3EDC" w:rsidRDefault="00C61B07" w:rsidP="00AE3EDC">
            <w:pPr>
              <w:pStyle w:val="ListParagraph0"/>
              <w:numPr>
                <w:ilvl w:val="0"/>
                <w:numId w:val="22"/>
              </w:numPr>
              <w:spacing w:line="241" w:lineRule="auto"/>
              <w:rPr>
                <w:sz w:val="22"/>
              </w:rPr>
            </w:pPr>
            <w:r w:rsidRPr="00AE3EDC">
              <w:rPr>
                <w:sz w:val="22"/>
              </w:rPr>
              <w:t xml:space="preserve">8 cardinal points, </w:t>
            </w:r>
          </w:p>
          <w:p w14:paraId="64987294" w14:textId="77777777" w:rsidR="00C61B07" w:rsidRPr="00AE3EDC" w:rsidRDefault="00C61B07" w:rsidP="00AE3EDC">
            <w:pPr>
              <w:pStyle w:val="ListParagraph0"/>
              <w:numPr>
                <w:ilvl w:val="0"/>
                <w:numId w:val="22"/>
              </w:numPr>
              <w:spacing w:line="241" w:lineRule="auto"/>
              <w:rPr>
                <w:sz w:val="22"/>
              </w:rPr>
            </w:pPr>
            <w:r w:rsidRPr="00AE3EDC">
              <w:rPr>
                <w:sz w:val="22"/>
              </w:rPr>
              <w:t>greater independence in using digital mapping tools.</w:t>
            </w:r>
          </w:p>
          <w:p w14:paraId="6927BDA7" w14:textId="71299DD2" w:rsidR="00C61B07" w:rsidRPr="00C61B07" w:rsidRDefault="00C61B07" w:rsidP="00C61B07">
            <w:pPr>
              <w:spacing w:line="241" w:lineRule="auto"/>
              <w:rPr>
                <w:sz w:val="22"/>
              </w:rPr>
            </w:pPr>
            <w:r w:rsidRPr="00C61B07">
              <w:rPr>
                <w:sz w:val="22"/>
              </w:rPr>
              <w:t xml:space="preserve"> </w:t>
            </w:r>
          </w:p>
          <w:p w14:paraId="4371EE90" w14:textId="77777777" w:rsidR="00C61B07" w:rsidRPr="00C61B07" w:rsidRDefault="00C61B07" w:rsidP="00C61B07">
            <w:pPr>
              <w:rPr>
                <w:sz w:val="22"/>
              </w:rPr>
            </w:pPr>
            <w:r w:rsidRPr="00C61B07">
              <w:rPr>
                <w:b/>
                <w:sz w:val="22"/>
              </w:rPr>
              <w:t>Context</w:t>
            </w:r>
            <w:r w:rsidRPr="00C61B07">
              <w:rPr>
                <w:sz w:val="22"/>
              </w:rPr>
              <w:t xml:space="preserve">: </w:t>
            </w:r>
          </w:p>
          <w:p w14:paraId="1CFED42A" w14:textId="47708A2E" w:rsidR="00C61B07" w:rsidRPr="00C61B07" w:rsidRDefault="00C61B07" w:rsidP="00C61B07">
            <w:pPr>
              <w:rPr>
                <w:sz w:val="22"/>
              </w:rPr>
            </w:pPr>
            <w:r w:rsidRPr="00C61B07">
              <w:rPr>
                <w:sz w:val="22"/>
              </w:rPr>
              <w:t>a range of places in the wider locality and in contrasting localities, fieldwork in the wider locality.</w:t>
            </w:r>
          </w:p>
        </w:tc>
        <w:tc>
          <w:tcPr>
            <w:tcW w:w="6777" w:type="dxa"/>
            <w:gridSpan w:val="3"/>
          </w:tcPr>
          <w:p w14:paraId="771E225A" w14:textId="255B8A9E" w:rsidR="00C61B07" w:rsidRDefault="00C61B07" w:rsidP="00C61B07">
            <w:pPr>
              <w:spacing w:after="5" w:line="243" w:lineRule="auto"/>
              <w:ind w:right="1881"/>
              <w:rPr>
                <w:b/>
                <w:sz w:val="22"/>
              </w:rPr>
            </w:pPr>
            <w:r w:rsidRPr="00C61B07">
              <w:rPr>
                <w:b/>
                <w:sz w:val="22"/>
              </w:rPr>
              <w:t xml:space="preserve">Suggested </w:t>
            </w:r>
            <w:proofErr w:type="spellStart"/>
            <w:r w:rsidRPr="00C61B07">
              <w:rPr>
                <w:b/>
                <w:sz w:val="22"/>
              </w:rPr>
              <w:t>Digimap</w:t>
            </w:r>
            <w:proofErr w:type="spellEnd"/>
            <w:r w:rsidRPr="00C61B07">
              <w:rPr>
                <w:b/>
                <w:sz w:val="22"/>
              </w:rPr>
              <w:t xml:space="preserve"> for Schools Activities  </w:t>
            </w:r>
          </w:p>
          <w:p w14:paraId="43E18ECA" w14:textId="77777777" w:rsidR="0047768E" w:rsidRDefault="0047768E" w:rsidP="00C61B07">
            <w:pPr>
              <w:spacing w:after="5" w:line="243" w:lineRule="auto"/>
              <w:ind w:right="1881"/>
              <w:rPr>
                <w:b/>
                <w:sz w:val="22"/>
              </w:rPr>
            </w:pPr>
          </w:p>
          <w:p w14:paraId="132D382F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Treasure Hunt </w:t>
            </w:r>
          </w:p>
          <w:p w14:paraId="48D11580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Picture Detectives </w:t>
            </w:r>
          </w:p>
          <w:p w14:paraId="1832B2B5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Artful Maps </w:t>
            </w:r>
          </w:p>
          <w:p w14:paraId="6BFE901C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Patterns of land use </w:t>
            </w:r>
          </w:p>
          <w:p w14:paraId="1FEB7185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Flying High: White –Tailed Eagles </w:t>
            </w:r>
          </w:p>
          <w:p w14:paraId="266EABCC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proofErr w:type="spellStart"/>
            <w:r w:rsidRPr="00C61B07">
              <w:rPr>
                <w:sz w:val="22"/>
              </w:rPr>
              <w:t>Teifi</w:t>
            </w:r>
            <w:proofErr w:type="spellEnd"/>
            <w:r w:rsidRPr="00C61B07">
              <w:rPr>
                <w:sz w:val="22"/>
              </w:rPr>
              <w:t xml:space="preserve"> Travels </w:t>
            </w:r>
          </w:p>
          <w:p w14:paraId="087D513B" w14:textId="77777777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 xml:space="preserve">A Taste of Scotland </w:t>
            </w:r>
          </w:p>
          <w:p w14:paraId="0EB447B4" w14:textId="551B0435" w:rsidR="00C61B07" w:rsidRPr="00C61B07" w:rsidRDefault="00C61B07" w:rsidP="00C61B07">
            <w:pPr>
              <w:pStyle w:val="ListParagraph0"/>
              <w:numPr>
                <w:ilvl w:val="0"/>
                <w:numId w:val="14"/>
              </w:numPr>
              <w:rPr>
                <w:sz w:val="22"/>
              </w:rPr>
            </w:pPr>
            <w:r w:rsidRPr="00C61B07">
              <w:rPr>
                <w:sz w:val="22"/>
              </w:rPr>
              <w:t>Landscape Fingerprints</w:t>
            </w:r>
          </w:p>
        </w:tc>
      </w:tr>
    </w:tbl>
    <w:p w14:paraId="75BA36F7" w14:textId="0B9FD465" w:rsidR="00E9056E" w:rsidRDefault="00E9056E" w:rsidP="00E9056E">
      <w:pPr>
        <w:pStyle w:val="Heading1"/>
      </w:pPr>
      <w:r>
        <w:t>Years 5 and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1"/>
        <w:gridCol w:w="1964"/>
        <w:gridCol w:w="1309"/>
        <w:gridCol w:w="197"/>
        <w:gridCol w:w="1957"/>
        <w:gridCol w:w="1967"/>
        <w:gridCol w:w="2853"/>
      </w:tblGrid>
      <w:tr w:rsidR="00663888" w:rsidRPr="00C61B07" w14:paraId="7055AED6" w14:textId="77777777" w:rsidTr="00D90184">
        <w:tc>
          <w:tcPr>
            <w:tcW w:w="3701" w:type="dxa"/>
          </w:tcPr>
          <w:p w14:paraId="03DB9400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Using and interpreting</w:t>
            </w:r>
          </w:p>
        </w:tc>
        <w:tc>
          <w:tcPr>
            <w:tcW w:w="1964" w:type="dxa"/>
          </w:tcPr>
          <w:p w14:paraId="19C977A1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Position and orientation</w:t>
            </w:r>
          </w:p>
        </w:tc>
        <w:tc>
          <w:tcPr>
            <w:tcW w:w="1506" w:type="dxa"/>
            <w:gridSpan w:val="2"/>
          </w:tcPr>
          <w:p w14:paraId="60FF14BB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Drawing</w:t>
            </w:r>
          </w:p>
        </w:tc>
        <w:tc>
          <w:tcPr>
            <w:tcW w:w="1957" w:type="dxa"/>
          </w:tcPr>
          <w:p w14:paraId="34CB4172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Symbols</w:t>
            </w:r>
          </w:p>
        </w:tc>
        <w:tc>
          <w:tcPr>
            <w:tcW w:w="1967" w:type="dxa"/>
          </w:tcPr>
          <w:p w14:paraId="749A8163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Perspective and scale</w:t>
            </w:r>
          </w:p>
        </w:tc>
        <w:tc>
          <w:tcPr>
            <w:tcW w:w="2853" w:type="dxa"/>
          </w:tcPr>
          <w:p w14:paraId="66629E09" w14:textId="77777777" w:rsidR="00E9056E" w:rsidRPr="00C61B07" w:rsidRDefault="00E9056E" w:rsidP="00D90184">
            <w:pPr>
              <w:spacing w:after="160" w:line="259" w:lineRule="auto"/>
              <w:rPr>
                <w:b/>
                <w:bCs/>
              </w:rPr>
            </w:pPr>
            <w:r w:rsidRPr="00C61B07">
              <w:rPr>
                <w:b/>
                <w:bCs/>
              </w:rPr>
              <w:t>Digital map making</w:t>
            </w:r>
          </w:p>
        </w:tc>
      </w:tr>
      <w:tr w:rsidR="00663888" w:rsidRPr="00C61B07" w14:paraId="3A35E99C" w14:textId="77777777" w:rsidTr="00D90184">
        <w:tc>
          <w:tcPr>
            <w:tcW w:w="3701" w:type="dxa"/>
          </w:tcPr>
          <w:p w14:paraId="339F41A7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>I can relate maps to each other and to vertical aerial photographs.</w:t>
            </w:r>
          </w:p>
          <w:p w14:paraId="7FA6623B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>I can follow routes on maps saying what is seen.</w:t>
            </w:r>
          </w:p>
          <w:p w14:paraId="2D1364F9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>I can use index and contents page of atlas.</w:t>
            </w:r>
          </w:p>
          <w:p w14:paraId="5C1581E4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thematic maps for specific purposes. </w:t>
            </w:r>
          </w:p>
          <w:p w14:paraId="4024F513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>I know that purpose, scale, symbols and style are related.</w:t>
            </w:r>
          </w:p>
          <w:p w14:paraId="64DAAD4C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appreciate different map projections. </w:t>
            </w:r>
          </w:p>
          <w:p w14:paraId="34371CD1" w14:textId="77777777" w:rsidR="00E9056E" w:rsidRPr="00663888" w:rsidRDefault="00E9056E" w:rsidP="00663888">
            <w:pPr>
              <w:ind w:left="3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interpret distribution maps and use thematic maps for information </w:t>
            </w:r>
          </w:p>
          <w:p w14:paraId="23CE24AB" w14:textId="41596075" w:rsidR="00E9056E" w:rsidRPr="00663888" w:rsidRDefault="00E9056E" w:rsidP="00663888">
            <w:pPr>
              <w:ind w:left="32"/>
              <w:rPr>
                <w:sz w:val="22"/>
              </w:rPr>
            </w:pPr>
            <w:r w:rsidRPr="00663888">
              <w:rPr>
                <w:color w:val="000000"/>
                <w:spacing w:val="-4"/>
              </w:rPr>
              <w:t>I can follow a route on 1:50 000 Ordnance Survey map; I can describe and interpret relief features.</w:t>
            </w:r>
          </w:p>
        </w:tc>
        <w:tc>
          <w:tcPr>
            <w:tcW w:w="1964" w:type="dxa"/>
          </w:tcPr>
          <w:p w14:paraId="2F7D1475" w14:textId="77777777" w:rsidR="00E9056E" w:rsidRPr="00663888" w:rsidRDefault="00E9056E" w:rsidP="00663888">
            <w:pPr>
              <w:ind w:left="7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4 and 6-figure coordinates to locate features.  </w:t>
            </w:r>
          </w:p>
          <w:p w14:paraId="6C86A2E5" w14:textId="77777777" w:rsidR="00E9056E" w:rsidRPr="00663888" w:rsidRDefault="00E9056E" w:rsidP="00663888">
            <w:pPr>
              <w:ind w:left="7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give directions and instructions to 8 cardinal points. </w:t>
            </w:r>
          </w:p>
          <w:p w14:paraId="3E5EEB7A" w14:textId="77777777" w:rsidR="00663888" w:rsidRPr="00663888" w:rsidRDefault="00E9056E" w:rsidP="00663888">
            <w:pPr>
              <w:ind w:left="72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align a map with a route. </w:t>
            </w:r>
          </w:p>
          <w:p w14:paraId="64877245" w14:textId="21BF2E46" w:rsidR="00E9056E" w:rsidRPr="00663888" w:rsidRDefault="00E9056E" w:rsidP="00663888">
            <w:pPr>
              <w:ind w:left="72"/>
              <w:rPr>
                <w:color w:val="000000"/>
              </w:rPr>
            </w:pPr>
            <w:r w:rsidRPr="00663888">
              <w:rPr>
                <w:color w:val="000000"/>
              </w:rPr>
              <w:t>I can use latitude and longitude in an atlas or globe.</w:t>
            </w:r>
          </w:p>
        </w:tc>
        <w:tc>
          <w:tcPr>
            <w:tcW w:w="1506" w:type="dxa"/>
            <w:gridSpan w:val="2"/>
          </w:tcPr>
          <w:p w14:paraId="4455F5BC" w14:textId="77777777" w:rsidR="00E9056E" w:rsidRPr="00663888" w:rsidRDefault="00E9056E" w:rsidP="00663888">
            <w:pPr>
              <w:rPr>
                <w:color w:val="000000"/>
              </w:rPr>
            </w:pPr>
            <w:r w:rsidRPr="00663888">
              <w:rPr>
                <w:color w:val="000000"/>
              </w:rPr>
              <w:t>I can make sketch maps of an area using symbols and key.</w:t>
            </w:r>
          </w:p>
          <w:p w14:paraId="30C1117A" w14:textId="77777777" w:rsidR="00E9056E" w:rsidRPr="00663888" w:rsidRDefault="00E9056E" w:rsidP="00663888">
            <w:pPr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</w:t>
            </w:r>
            <w:proofErr w:type="gramStart"/>
            <w:r w:rsidRPr="00663888">
              <w:rPr>
                <w:color w:val="000000"/>
              </w:rPr>
              <w:t>make a plan</w:t>
            </w:r>
            <w:proofErr w:type="gramEnd"/>
            <w:r w:rsidRPr="00663888">
              <w:rPr>
                <w:color w:val="000000"/>
              </w:rPr>
              <w:t xml:space="preserve"> for example, garden, play park; with scale.</w:t>
            </w:r>
          </w:p>
          <w:p w14:paraId="79C84989" w14:textId="77777777" w:rsidR="00E9056E" w:rsidRPr="00663888" w:rsidRDefault="00E9056E" w:rsidP="00663888">
            <w:pPr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design maps from descriptions. </w:t>
            </w:r>
          </w:p>
          <w:p w14:paraId="13BA1345" w14:textId="77777777" w:rsidR="00E9056E" w:rsidRPr="00663888" w:rsidRDefault="00E9056E" w:rsidP="00663888">
            <w:pPr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draw thematic maps for example, local open spaces. </w:t>
            </w:r>
          </w:p>
          <w:p w14:paraId="61103300" w14:textId="6481F357" w:rsidR="00E9056E" w:rsidRPr="00663888" w:rsidRDefault="00E9056E" w:rsidP="00663888">
            <w:pPr>
              <w:rPr>
                <w:sz w:val="22"/>
              </w:rPr>
            </w:pPr>
            <w:r w:rsidRPr="00663888">
              <w:rPr>
                <w:color w:val="000000"/>
              </w:rPr>
              <w:t>I can draw scale plans.</w:t>
            </w:r>
          </w:p>
        </w:tc>
        <w:tc>
          <w:tcPr>
            <w:tcW w:w="1957" w:type="dxa"/>
          </w:tcPr>
          <w:p w14:paraId="53F8386F" w14:textId="77777777" w:rsidR="00E9056E" w:rsidRPr="00663888" w:rsidRDefault="00E9056E" w:rsidP="00B634E8">
            <w:pPr>
              <w:ind w:left="50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agreed and Ordnance Survey symbols. </w:t>
            </w:r>
          </w:p>
          <w:p w14:paraId="7499DB5A" w14:textId="77777777" w:rsidR="00E9056E" w:rsidRPr="00663888" w:rsidRDefault="00E9056E" w:rsidP="00B634E8">
            <w:pPr>
              <w:ind w:left="50"/>
              <w:rPr>
                <w:color w:val="000000"/>
              </w:rPr>
            </w:pPr>
            <w:r w:rsidRPr="00663888">
              <w:rPr>
                <w:color w:val="000000"/>
              </w:rPr>
              <w:t>I appreciate maps cannot show everything.</w:t>
            </w:r>
          </w:p>
          <w:p w14:paraId="4D811484" w14:textId="77777777" w:rsidR="00E9056E" w:rsidRPr="00663888" w:rsidRDefault="00E9056E" w:rsidP="00B634E8">
            <w:pPr>
              <w:ind w:left="50"/>
              <w:rPr>
                <w:color w:val="000000"/>
              </w:rPr>
            </w:pPr>
            <w:r w:rsidRPr="00663888">
              <w:rPr>
                <w:color w:val="000000"/>
              </w:rPr>
              <w:t>I can use standard symbols</w:t>
            </w:r>
          </w:p>
          <w:p w14:paraId="7A38E7FA" w14:textId="5E3103A0" w:rsidR="00E9056E" w:rsidRPr="00663888" w:rsidRDefault="00E9056E" w:rsidP="00B634E8">
            <w:pPr>
              <w:ind w:left="50"/>
              <w:rPr>
                <w:sz w:val="22"/>
              </w:rPr>
            </w:pPr>
            <w:r w:rsidRPr="00663888">
              <w:rPr>
                <w:color w:val="000000"/>
              </w:rPr>
              <w:t>I know 1:50.000 symbols and atlas symbols.</w:t>
            </w:r>
          </w:p>
        </w:tc>
        <w:tc>
          <w:tcPr>
            <w:tcW w:w="1967" w:type="dxa"/>
          </w:tcPr>
          <w:p w14:paraId="54413132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a range of viewpoints up to satellite.  </w:t>
            </w:r>
          </w:p>
          <w:p w14:paraId="64093D5A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models and maps to talk about contours and slope. </w:t>
            </w:r>
          </w:p>
          <w:p w14:paraId="51839F01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a scale bar on all maps.  </w:t>
            </w:r>
          </w:p>
          <w:p w14:paraId="4177C620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use a linear scale to measure rivers. </w:t>
            </w:r>
          </w:p>
          <w:p w14:paraId="2AF88E85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>I can describe height and slope using maps, fieldwork and photographs.</w:t>
            </w:r>
          </w:p>
          <w:p w14:paraId="1C805671" w14:textId="77777777" w:rsidR="00E9056E" w:rsidRPr="00663888" w:rsidRDefault="00E9056E" w:rsidP="00B634E8">
            <w:pPr>
              <w:ind w:left="84"/>
              <w:rPr>
                <w:color w:val="000000"/>
              </w:rPr>
            </w:pPr>
            <w:r w:rsidRPr="00663888">
              <w:rPr>
                <w:color w:val="000000"/>
              </w:rPr>
              <w:t xml:space="preserve">I can read and compare map scales. </w:t>
            </w:r>
          </w:p>
          <w:p w14:paraId="7E9607D2" w14:textId="0280E387" w:rsidR="00E9056E" w:rsidRPr="00663888" w:rsidRDefault="00E9056E" w:rsidP="00B634E8">
            <w:pPr>
              <w:ind w:left="84"/>
              <w:rPr>
                <w:sz w:val="22"/>
              </w:rPr>
            </w:pPr>
            <w:r w:rsidRPr="00663888">
              <w:rPr>
                <w:color w:val="000000"/>
              </w:rPr>
              <w:t>I can draw measured plans for example, from field data.</w:t>
            </w:r>
          </w:p>
        </w:tc>
        <w:tc>
          <w:tcPr>
            <w:tcW w:w="2853" w:type="dxa"/>
          </w:tcPr>
          <w:p w14:paraId="3188A268" w14:textId="77777777" w:rsidR="00E9056E" w:rsidRPr="00663888" w:rsidRDefault="00E9056E" w:rsidP="00B634E8">
            <w:pPr>
              <w:ind w:left="130"/>
              <w:rPr>
                <w:color w:val="000000"/>
              </w:rPr>
            </w:pPr>
            <w:r w:rsidRPr="00663888">
              <w:rPr>
                <w:color w:val="000000"/>
              </w:rPr>
              <w:t>I can find 6-figure grid references and check using the Grid Reference Tool.</w:t>
            </w:r>
          </w:p>
          <w:p w14:paraId="61EA2514" w14:textId="6E9D69F2" w:rsidR="00E9056E" w:rsidRPr="00663888" w:rsidRDefault="00E9056E" w:rsidP="00B634E8">
            <w:pPr>
              <w:ind w:left="130"/>
              <w:rPr>
                <w:color w:val="000000"/>
              </w:rPr>
            </w:pPr>
            <w:r w:rsidRPr="00663888">
              <w:rPr>
                <w:color w:val="000000"/>
              </w:rPr>
              <w:t>I can combine area and point markers to illustrate a theme.</w:t>
            </w:r>
          </w:p>
          <w:p w14:paraId="4EF538F2" w14:textId="7FBAA173" w:rsidR="00E9056E" w:rsidRPr="00663888" w:rsidRDefault="00E9056E" w:rsidP="00B634E8">
            <w:pPr>
              <w:ind w:left="130"/>
              <w:rPr>
                <w:color w:val="000000"/>
              </w:rPr>
            </w:pPr>
            <w:r w:rsidRPr="00663888">
              <w:rPr>
                <w:color w:val="000000"/>
              </w:rPr>
              <w:t>I can use maps at different scales to illustrate a story or issue.</w:t>
            </w:r>
          </w:p>
          <w:p w14:paraId="30967F6C" w14:textId="331476AE" w:rsidR="00E9056E" w:rsidRPr="00663888" w:rsidRDefault="00E9056E" w:rsidP="00B634E8">
            <w:pPr>
              <w:ind w:left="130"/>
              <w:rPr>
                <w:color w:val="000000"/>
              </w:rPr>
            </w:pPr>
            <w:r w:rsidRPr="00663888">
              <w:rPr>
                <w:color w:val="000000"/>
              </w:rPr>
              <w:t>I can use maps to research factual information about locations and features.</w:t>
            </w:r>
          </w:p>
          <w:p w14:paraId="5CCCDC8D" w14:textId="4260DA4E" w:rsidR="00E9056E" w:rsidRPr="00663888" w:rsidRDefault="00E9056E" w:rsidP="00B634E8">
            <w:pPr>
              <w:ind w:left="130"/>
              <w:rPr>
                <w:sz w:val="22"/>
              </w:rPr>
            </w:pPr>
            <w:r w:rsidRPr="00663888">
              <w:rPr>
                <w:color w:val="000000"/>
              </w:rPr>
              <w:t xml:space="preserve">I can use linear and area measuring tools accurately. </w:t>
            </w:r>
          </w:p>
        </w:tc>
      </w:tr>
      <w:tr w:rsidR="00663888" w:rsidRPr="00C61B07" w14:paraId="0A2E209C" w14:textId="77777777" w:rsidTr="003D0C33">
        <w:tc>
          <w:tcPr>
            <w:tcW w:w="6974" w:type="dxa"/>
            <w:gridSpan w:val="3"/>
          </w:tcPr>
          <w:p w14:paraId="5925CE15" w14:textId="2B5F6F68" w:rsidR="00663888" w:rsidRDefault="00663888" w:rsidP="00663888">
            <w:pPr>
              <w:spacing w:before="0"/>
              <w:rPr>
                <w:rFonts w:cs="Arial"/>
                <w:color w:val="000000"/>
              </w:rPr>
            </w:pPr>
            <w:r>
              <w:rPr>
                <w:rFonts w:cs="Arial"/>
                <w:b/>
                <w:color w:val="000000"/>
              </w:rPr>
              <w:t>Work confidently with</w:t>
            </w:r>
            <w:r>
              <w:rPr>
                <w:rFonts w:cs="Arial"/>
                <w:color w:val="000000"/>
              </w:rPr>
              <w:t xml:space="preserve">: </w:t>
            </w:r>
          </w:p>
          <w:p w14:paraId="4333085A" w14:textId="0D69E0FE" w:rsidR="00663888" w:rsidRPr="00663888" w:rsidRDefault="00663888" w:rsidP="00663888">
            <w:pPr>
              <w:rPr>
                <w:color w:val="000000"/>
              </w:rPr>
            </w:pPr>
            <w:r w:rsidRPr="00663888">
              <w:rPr>
                <w:color w:val="000000"/>
              </w:rPr>
              <w:t xml:space="preserve">Large scale street maps and </w:t>
            </w:r>
            <w:r w:rsidR="00D20FA5" w:rsidRPr="00663888">
              <w:rPr>
                <w:color w:val="000000"/>
              </w:rPr>
              <w:t>large-scale</w:t>
            </w:r>
            <w:r w:rsidRPr="00663888">
              <w:rPr>
                <w:color w:val="000000"/>
              </w:rPr>
              <w:t xml:space="preserve"> Ordnance Survey maps (1:1250. 1:2500); aerial photographs, oblique and bird’s eye views, games with maps and globes, Ordnance Survey maps 1:1250, 1:2500,1:10 000, 1:25 000. 1:50 000 4 and 6-figure coordinates. </w:t>
            </w:r>
          </w:p>
          <w:p w14:paraId="59A5D5E0" w14:textId="77777777" w:rsidR="00663888" w:rsidRPr="00663888" w:rsidRDefault="00663888" w:rsidP="00663888">
            <w:pPr>
              <w:pStyle w:val="ListParagraph0"/>
              <w:rPr>
                <w:color w:val="000000"/>
              </w:rPr>
            </w:pPr>
          </w:p>
          <w:p w14:paraId="156D0DEB" w14:textId="77777777" w:rsidR="00663888" w:rsidRDefault="00663888" w:rsidP="00663888">
            <w:pPr>
              <w:spacing w:before="0"/>
              <w:rPr>
                <w:rFonts w:cs="Arial"/>
                <w:color w:val="000000"/>
              </w:rPr>
            </w:pPr>
            <w:r>
              <w:rPr>
                <w:rFonts w:cs="Arial"/>
                <w:b/>
                <w:color w:val="000000"/>
              </w:rPr>
              <w:t>Have experience</w:t>
            </w:r>
            <w:r>
              <w:rPr>
                <w:rFonts w:cs="Arial"/>
                <w:color w:val="000000"/>
              </w:rPr>
              <w:t xml:space="preserve">: </w:t>
            </w:r>
          </w:p>
          <w:p w14:paraId="17D44D39" w14:textId="20898D82" w:rsidR="00663888" w:rsidRDefault="00663888" w:rsidP="00663888">
            <w:pPr>
              <w:spacing w:before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of a range of different maps for example, tourist brochure, paper and digital maps, storybook maps, atlases, Ordnance Survey paper and digital maps at different scales, 6-figure coordinates.</w:t>
            </w:r>
          </w:p>
          <w:p w14:paraId="58066740" w14:textId="77777777" w:rsidR="00663888" w:rsidRDefault="00663888" w:rsidP="00663888">
            <w:pPr>
              <w:spacing w:before="0"/>
              <w:rPr>
                <w:rFonts w:cs="Arial"/>
                <w:color w:val="000000"/>
              </w:rPr>
            </w:pPr>
          </w:p>
          <w:p w14:paraId="46A34618" w14:textId="77777777" w:rsidR="00663888" w:rsidRDefault="00663888" w:rsidP="00663888">
            <w:pPr>
              <w:spacing w:before="0"/>
              <w:rPr>
                <w:rFonts w:cs="Arial"/>
                <w:color w:val="000000"/>
              </w:rPr>
            </w:pPr>
            <w:r>
              <w:rPr>
                <w:rFonts w:cs="Arial"/>
                <w:b/>
                <w:color w:val="000000"/>
              </w:rPr>
              <w:t>Introduce</w:t>
            </w:r>
            <w:r>
              <w:rPr>
                <w:rFonts w:cs="Arial"/>
                <w:color w:val="000000"/>
              </w:rPr>
              <w:t>: what 6 figure Grid References mean and how to calculate them.</w:t>
            </w:r>
          </w:p>
          <w:p w14:paraId="7B1161DB" w14:textId="77777777" w:rsidR="00663888" w:rsidRDefault="00663888" w:rsidP="00663888">
            <w:pPr>
              <w:tabs>
                <w:tab w:val="left" w:pos="2280"/>
              </w:tabs>
              <w:spacing w:before="0"/>
              <w:rPr>
                <w:rFonts w:cs="Arial"/>
                <w:b/>
                <w:color w:val="000000"/>
              </w:rPr>
            </w:pPr>
          </w:p>
          <w:p w14:paraId="5724A8C9" w14:textId="08B3F6D8" w:rsidR="00663888" w:rsidRDefault="00663888" w:rsidP="00663888">
            <w:pPr>
              <w:tabs>
                <w:tab w:val="left" w:pos="2280"/>
              </w:tabs>
              <w:spacing w:before="0"/>
              <w:rPr>
                <w:rFonts w:cs="Arial"/>
                <w:color w:val="000000"/>
              </w:rPr>
            </w:pPr>
            <w:r>
              <w:rPr>
                <w:rFonts w:cs="Arial"/>
                <w:b/>
                <w:color w:val="000000"/>
              </w:rPr>
              <w:t>Context</w:t>
            </w:r>
            <w:r>
              <w:rPr>
                <w:rFonts w:cs="Arial"/>
                <w:color w:val="000000"/>
              </w:rPr>
              <w:t>: a range of places at different scales and with different themes, fieldwork in the wider and distant locality.</w:t>
            </w:r>
          </w:p>
        </w:tc>
        <w:tc>
          <w:tcPr>
            <w:tcW w:w="6974" w:type="dxa"/>
            <w:gridSpan w:val="4"/>
          </w:tcPr>
          <w:p w14:paraId="0573FCC0" w14:textId="3F2FA87C" w:rsidR="00663888" w:rsidRDefault="00663888" w:rsidP="00663888">
            <w:pPr>
              <w:ind w:left="359"/>
              <w:rPr>
                <w:b/>
                <w:color w:val="000000"/>
              </w:rPr>
            </w:pPr>
            <w:r w:rsidRPr="00663888">
              <w:rPr>
                <w:b/>
                <w:color w:val="000000"/>
              </w:rPr>
              <w:t xml:space="preserve">Suggested </w:t>
            </w:r>
            <w:proofErr w:type="spellStart"/>
            <w:r w:rsidRPr="00663888">
              <w:rPr>
                <w:b/>
                <w:color w:val="000000"/>
              </w:rPr>
              <w:t>Digimap</w:t>
            </w:r>
            <w:proofErr w:type="spellEnd"/>
            <w:r w:rsidRPr="00663888">
              <w:rPr>
                <w:b/>
                <w:color w:val="000000"/>
              </w:rPr>
              <w:t xml:space="preserve"> </w:t>
            </w:r>
            <w:r w:rsidR="00D20FA5" w:rsidRPr="00663888">
              <w:rPr>
                <w:b/>
                <w:color w:val="000000"/>
              </w:rPr>
              <w:t>for</w:t>
            </w:r>
            <w:r w:rsidRPr="00663888">
              <w:rPr>
                <w:b/>
                <w:color w:val="000000"/>
              </w:rPr>
              <w:t xml:space="preserve"> Schools Activities</w:t>
            </w:r>
          </w:p>
          <w:p w14:paraId="225F735E" w14:textId="77777777" w:rsidR="0047768E" w:rsidRDefault="0047768E" w:rsidP="00663888">
            <w:pPr>
              <w:ind w:left="359"/>
              <w:rPr>
                <w:b/>
                <w:color w:val="000000"/>
              </w:rPr>
            </w:pPr>
          </w:p>
          <w:p w14:paraId="4DB41722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Fantasy Maps</w:t>
            </w:r>
          </w:p>
          <w:p w14:paraId="10E854D6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Weather Warning!</w:t>
            </w:r>
          </w:p>
          <w:p w14:paraId="3C0B5548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Coastal Mysteries</w:t>
            </w:r>
          </w:p>
          <w:p w14:paraId="19D38632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Landscape Poetry</w:t>
            </w:r>
          </w:p>
          <w:p w14:paraId="62CFFA3D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Lighthouse for Sale</w:t>
            </w:r>
          </w:p>
          <w:p w14:paraId="5FBFDA56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My Top Tourism Trail</w:t>
            </w:r>
          </w:p>
          <w:p w14:paraId="5E280FD3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It’s a Rubbish Footprint!</w:t>
            </w:r>
          </w:p>
          <w:p w14:paraId="41F3F1C9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tabs>
                <w:tab w:val="left" w:pos="1530"/>
              </w:tabs>
              <w:rPr>
                <w:color w:val="000000"/>
              </w:rPr>
            </w:pPr>
            <w:r w:rsidRPr="00663888">
              <w:rPr>
                <w:color w:val="000000"/>
              </w:rPr>
              <w:t>Extreme GB</w:t>
            </w:r>
            <w:r w:rsidRPr="00663888">
              <w:rPr>
                <w:color w:val="000000"/>
              </w:rPr>
              <w:tab/>
            </w:r>
          </w:p>
          <w:p w14:paraId="468F8795" w14:textId="77777777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Map Detectives</w:t>
            </w:r>
          </w:p>
          <w:p w14:paraId="491372F6" w14:textId="45CF9618" w:rsidR="00663888" w:rsidRPr="00663888" w:rsidRDefault="00663888" w:rsidP="00663888">
            <w:pPr>
              <w:pStyle w:val="ListParagraph0"/>
              <w:numPr>
                <w:ilvl w:val="0"/>
                <w:numId w:val="24"/>
              </w:numPr>
              <w:rPr>
                <w:color w:val="000000"/>
              </w:rPr>
            </w:pPr>
            <w:r w:rsidRPr="00663888">
              <w:rPr>
                <w:color w:val="000000"/>
              </w:rPr>
              <w:t>Emergency Rescue!</w:t>
            </w:r>
          </w:p>
        </w:tc>
      </w:tr>
    </w:tbl>
    <w:p w14:paraId="00696B5E" w14:textId="36C33EBD" w:rsidR="00E9056E" w:rsidRDefault="00E9056E" w:rsidP="009D7FB3">
      <w:pPr>
        <w:pStyle w:val="Heading1"/>
      </w:pPr>
      <w:bookmarkStart w:id="3" w:name="_Toc45552164"/>
      <w:bookmarkStart w:id="4" w:name="_Toc45799808"/>
      <w:bookmarkStart w:id="5" w:name="_Toc46219584"/>
      <w:bookmarkStart w:id="6" w:name="_Toc46238768"/>
      <w:bookmarkStart w:id="7" w:name="_Toc46841423"/>
      <w:bookmarkStart w:id="8" w:name="_Toc48666732"/>
      <w:bookmarkStart w:id="9" w:name="_Toc49776534"/>
      <w:bookmarkStart w:id="10" w:name="_Toc62746334"/>
      <w:bookmarkStart w:id="11" w:name="_Hlk50365496"/>
    </w:p>
    <w:p w14:paraId="5E219395" w14:textId="7B4AB98A" w:rsidR="00E9056E" w:rsidRDefault="00E9056E" w:rsidP="00B634E8">
      <w:pPr>
        <w:pStyle w:val="Heading1"/>
      </w:pPr>
      <w:r>
        <w:t xml:space="preserve">See also </w:t>
      </w:r>
    </w:p>
    <w:p w14:paraId="76F901CC" w14:textId="2D603016" w:rsidR="00E9056E" w:rsidRPr="00E9056E" w:rsidRDefault="00E9056E" w:rsidP="00E9056E">
      <w:pPr>
        <w:pStyle w:val="ListParagraph0"/>
        <w:numPr>
          <w:ilvl w:val="0"/>
          <w:numId w:val="23"/>
        </w:numPr>
        <w:rPr>
          <w:rStyle w:val="Hyperlink"/>
          <w:rFonts w:eastAsia="Calibri"/>
          <w:color w:val="000000"/>
        </w:rPr>
      </w:pPr>
      <w:r w:rsidRPr="00E9056E">
        <w:rPr>
          <w:color w:val="000000"/>
        </w:rPr>
        <w:t xml:space="preserve">Mapping our Globe </w:t>
      </w:r>
      <w:hyperlink r:id="rId14" w:anchor="top" w:history="1">
        <w:r w:rsidRPr="00E9056E">
          <w:rPr>
            <w:rStyle w:val="Hyperlink"/>
            <w:color w:val="000000"/>
          </w:rPr>
          <w:t>http://www.geography.org.uk/resources/mappingourglobe/#top</w:t>
        </w:r>
      </w:hyperlink>
    </w:p>
    <w:p w14:paraId="25800DE6" w14:textId="49C6DD1B" w:rsidR="00E9056E" w:rsidRPr="00E9056E" w:rsidRDefault="00E9056E" w:rsidP="00E9056E">
      <w:pPr>
        <w:pStyle w:val="ListParagraph0"/>
        <w:numPr>
          <w:ilvl w:val="0"/>
          <w:numId w:val="23"/>
        </w:numPr>
      </w:pPr>
      <w:r w:rsidRPr="00E9056E">
        <w:rPr>
          <w:color w:val="000000"/>
        </w:rPr>
        <w:t xml:space="preserve">Think pieces and Resources Making Maps </w:t>
      </w:r>
      <w:hyperlink r:id="rId15" w:anchor="786" w:history="1">
        <w:r w:rsidRPr="00E9056E">
          <w:rPr>
            <w:rStyle w:val="Hyperlink"/>
            <w:color w:val="000000"/>
          </w:rPr>
          <w:t>http://www.geography.org.uk/gtip/thinkpieces/makingmaps/#786</w:t>
        </w:r>
      </w:hyperlink>
    </w:p>
    <w:p w14:paraId="6AB325B3" w14:textId="77777777" w:rsidR="00E9056E" w:rsidRDefault="00E9056E" w:rsidP="009D7FB3">
      <w:pPr>
        <w:pStyle w:val="Heading1"/>
      </w:pPr>
    </w:p>
    <w:p w14:paraId="6A04CBAC" w14:textId="6748B0CA" w:rsidR="006C33C2" w:rsidRPr="006C33C2" w:rsidRDefault="006C33C2" w:rsidP="009D7FB3">
      <w:pPr>
        <w:pStyle w:val="Heading1"/>
      </w:pPr>
      <w:r w:rsidRPr="006C33C2">
        <w:t>Copyright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550684F0" w14:textId="77777777" w:rsidR="006C33C2" w:rsidRPr="006C33C2" w:rsidRDefault="006C33C2" w:rsidP="009D7FB3">
      <w:pPr>
        <w:spacing w:after="160" w:line="259" w:lineRule="auto"/>
        <w:rPr>
          <w:rFonts w:eastAsia="Times New Roman" w:cstheme="minorHAnsi"/>
          <w:szCs w:val="24"/>
        </w:rPr>
      </w:pPr>
      <w:r w:rsidRPr="006C33C2">
        <w:rPr>
          <w:rFonts w:eastAsia="Times New Roman" w:cstheme="minorHAnsi"/>
          <w:szCs w:val="24"/>
        </w:rPr>
        <w:t>©EDINA at the University of Edinburgh 2016</w:t>
      </w:r>
    </w:p>
    <w:p w14:paraId="7626C3E6" w14:textId="64504DF1" w:rsidR="006C33C2" w:rsidRPr="006C33C2" w:rsidRDefault="006C33C2" w:rsidP="009D7FB3">
      <w:pPr>
        <w:spacing w:after="160" w:line="259" w:lineRule="auto"/>
        <w:rPr>
          <w:rFonts w:eastAsia="Times New Roman" w:cstheme="minorHAnsi"/>
          <w:szCs w:val="24"/>
        </w:rPr>
      </w:pPr>
      <w:r w:rsidRPr="006C33C2">
        <w:rPr>
          <w:rFonts w:eastAsia="Times New Roman" w:cstheme="minorHAnsi"/>
          <w:szCs w:val="24"/>
        </w:rPr>
        <w:t>This work is licensed under a Creative Commons Attribution-</w:t>
      </w:r>
      <w:r w:rsidR="00D20FA5" w:rsidRPr="006C33C2">
        <w:rPr>
          <w:rFonts w:eastAsia="Times New Roman" w:cstheme="minorHAnsi"/>
          <w:szCs w:val="24"/>
        </w:rPr>
        <w:t>Non-Commercial</w:t>
      </w:r>
      <w:r w:rsidRPr="006C33C2">
        <w:rPr>
          <w:rFonts w:eastAsia="Times New Roman" w:cstheme="minorHAnsi"/>
          <w:szCs w:val="24"/>
        </w:rPr>
        <w:t xml:space="preserve"> Licence</w:t>
      </w:r>
      <w:r w:rsidR="00516A97">
        <w:rPr>
          <w:rFonts w:eastAsia="Times New Roman" w:cstheme="minorHAnsi"/>
          <w:szCs w:val="24"/>
        </w:rPr>
        <w:t xml:space="preserve"> </w:t>
      </w:r>
      <w:r w:rsidRPr="006C33C2">
        <w:rPr>
          <w:rFonts w:eastAsia="Times New Roman" w:cstheme="minorHAnsi"/>
          <w:noProof/>
          <w:szCs w:val="24"/>
          <w:lang w:val="en-US"/>
        </w:rPr>
        <w:drawing>
          <wp:inline distT="0" distB="0" distL="0" distR="0" wp14:anchorId="752D0AED" wp14:editId="5C092F4A">
            <wp:extent cx="616402" cy="215741"/>
            <wp:effectExtent l="0" t="0" r="0" b="0"/>
            <wp:docPr id="16" name="Picture 16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285DBF26" w14:textId="76C16AD9" w:rsidR="006C33C2" w:rsidRDefault="006C33C2" w:rsidP="009D7FB3">
      <w:pPr>
        <w:spacing w:after="160" w:line="259" w:lineRule="auto"/>
      </w:pPr>
    </w:p>
    <w:sectPr w:rsidR="006C33C2" w:rsidSect="0009629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1440" w:bottom="1440" w:left="1440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1C44D" w14:textId="77777777" w:rsidR="00111B50" w:rsidRDefault="00111B50" w:rsidP="005A1304">
      <w:r>
        <w:separator/>
      </w:r>
    </w:p>
  </w:endnote>
  <w:endnote w:type="continuationSeparator" w:id="0">
    <w:p w14:paraId="7FA9166C" w14:textId="77777777" w:rsidR="00111B50" w:rsidRDefault="00111B50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76DE3" w14:textId="77777777" w:rsidR="00964C07" w:rsidRDefault="00964C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7DF00" w14:textId="7318939F" w:rsidR="00964C07" w:rsidRDefault="00964C07">
    <w:pPr>
      <w:pStyle w:val="Footer"/>
    </w:pPr>
    <w:r>
      <w:t>Adapted from Digi-Maps January 2025                        Mrs Kirkham</w:t>
    </w:r>
  </w:p>
  <w:p w14:paraId="7C58F871" w14:textId="084E8390" w:rsidR="00A14AF5" w:rsidRDefault="00A14AF5" w:rsidP="00786515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78F1E" w14:textId="77777777" w:rsidR="00964C07" w:rsidRDefault="00964C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C0689" w14:textId="77777777" w:rsidR="00111B50" w:rsidRDefault="00111B50" w:rsidP="005A1304">
      <w:r>
        <w:separator/>
      </w:r>
    </w:p>
  </w:footnote>
  <w:footnote w:type="continuationSeparator" w:id="0">
    <w:p w14:paraId="27F21193" w14:textId="77777777" w:rsidR="00111B50" w:rsidRDefault="00111B50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B5610" w14:textId="77777777" w:rsidR="00964C07" w:rsidRDefault="00964C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C8BBC" w14:textId="6CA2EE23" w:rsidR="00516A97" w:rsidRDefault="00516A97">
    <w:pPr>
      <w:pStyle w:val="Header"/>
      <w:jc w:val="center"/>
    </w:pPr>
  </w:p>
  <w:p w14:paraId="760AB4AB" w14:textId="77777777" w:rsidR="00516A97" w:rsidRDefault="00516A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9DB33" w14:textId="77777777" w:rsidR="00964C07" w:rsidRDefault="00964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0E84"/>
    <w:multiLevelType w:val="hybridMultilevel"/>
    <w:tmpl w:val="0E46E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65E58"/>
    <w:multiLevelType w:val="hybridMultilevel"/>
    <w:tmpl w:val="6C52F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853728"/>
    <w:multiLevelType w:val="hybridMultilevel"/>
    <w:tmpl w:val="2B409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60F75"/>
    <w:multiLevelType w:val="hybridMultilevel"/>
    <w:tmpl w:val="68C25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6C6F"/>
    <w:multiLevelType w:val="hybridMultilevel"/>
    <w:tmpl w:val="40AEB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A4B48"/>
    <w:multiLevelType w:val="hybridMultilevel"/>
    <w:tmpl w:val="B22C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E173F"/>
    <w:multiLevelType w:val="hybridMultilevel"/>
    <w:tmpl w:val="9F002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B4C0B"/>
    <w:multiLevelType w:val="hybridMultilevel"/>
    <w:tmpl w:val="E1FC44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8707C4"/>
    <w:multiLevelType w:val="hybridMultilevel"/>
    <w:tmpl w:val="14207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C1FE7"/>
    <w:multiLevelType w:val="hybridMultilevel"/>
    <w:tmpl w:val="18FE0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70F0C"/>
    <w:multiLevelType w:val="hybridMultilevel"/>
    <w:tmpl w:val="FEB2B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0639B"/>
    <w:multiLevelType w:val="hybridMultilevel"/>
    <w:tmpl w:val="F4B44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900B5"/>
    <w:multiLevelType w:val="hybridMultilevel"/>
    <w:tmpl w:val="B5DC4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7107B"/>
    <w:multiLevelType w:val="hybridMultilevel"/>
    <w:tmpl w:val="2C88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A2B66"/>
    <w:multiLevelType w:val="hybridMultilevel"/>
    <w:tmpl w:val="63AC4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57A04"/>
    <w:multiLevelType w:val="hybridMultilevel"/>
    <w:tmpl w:val="E8942DA0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7" w15:restartNumberingAfterBreak="0">
    <w:nsid w:val="4E5C525D"/>
    <w:multiLevelType w:val="hybridMultilevel"/>
    <w:tmpl w:val="1EC24E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6330F1"/>
    <w:multiLevelType w:val="hybridMultilevel"/>
    <w:tmpl w:val="E4DA4596"/>
    <w:lvl w:ilvl="0" w:tplc="08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5445123B"/>
    <w:multiLevelType w:val="hybridMultilevel"/>
    <w:tmpl w:val="3A4A9AD4"/>
    <w:lvl w:ilvl="0" w:tplc="0809000F">
      <w:start w:val="1"/>
      <w:numFmt w:val="decimal"/>
      <w:lvlText w:val="%1."/>
      <w:lvlJc w:val="left"/>
      <w:pPr>
        <w:ind w:left="710" w:hanging="360"/>
      </w:pPr>
    </w:lvl>
    <w:lvl w:ilvl="1" w:tplc="08090019" w:tentative="1">
      <w:start w:val="1"/>
      <w:numFmt w:val="lowerLetter"/>
      <w:lvlText w:val="%2."/>
      <w:lvlJc w:val="left"/>
      <w:pPr>
        <w:ind w:left="1430" w:hanging="360"/>
      </w:pPr>
    </w:lvl>
    <w:lvl w:ilvl="2" w:tplc="0809001B" w:tentative="1">
      <w:start w:val="1"/>
      <w:numFmt w:val="lowerRoman"/>
      <w:lvlText w:val="%3."/>
      <w:lvlJc w:val="right"/>
      <w:pPr>
        <w:ind w:left="2150" w:hanging="180"/>
      </w:pPr>
    </w:lvl>
    <w:lvl w:ilvl="3" w:tplc="0809000F" w:tentative="1">
      <w:start w:val="1"/>
      <w:numFmt w:val="decimal"/>
      <w:lvlText w:val="%4."/>
      <w:lvlJc w:val="left"/>
      <w:pPr>
        <w:ind w:left="2870" w:hanging="360"/>
      </w:pPr>
    </w:lvl>
    <w:lvl w:ilvl="4" w:tplc="08090019" w:tentative="1">
      <w:start w:val="1"/>
      <w:numFmt w:val="lowerLetter"/>
      <w:lvlText w:val="%5."/>
      <w:lvlJc w:val="left"/>
      <w:pPr>
        <w:ind w:left="3590" w:hanging="360"/>
      </w:pPr>
    </w:lvl>
    <w:lvl w:ilvl="5" w:tplc="0809001B" w:tentative="1">
      <w:start w:val="1"/>
      <w:numFmt w:val="lowerRoman"/>
      <w:lvlText w:val="%6."/>
      <w:lvlJc w:val="right"/>
      <w:pPr>
        <w:ind w:left="4310" w:hanging="180"/>
      </w:pPr>
    </w:lvl>
    <w:lvl w:ilvl="6" w:tplc="0809000F" w:tentative="1">
      <w:start w:val="1"/>
      <w:numFmt w:val="decimal"/>
      <w:lvlText w:val="%7."/>
      <w:lvlJc w:val="left"/>
      <w:pPr>
        <w:ind w:left="5030" w:hanging="360"/>
      </w:pPr>
    </w:lvl>
    <w:lvl w:ilvl="7" w:tplc="08090019" w:tentative="1">
      <w:start w:val="1"/>
      <w:numFmt w:val="lowerLetter"/>
      <w:lvlText w:val="%8."/>
      <w:lvlJc w:val="left"/>
      <w:pPr>
        <w:ind w:left="5750" w:hanging="360"/>
      </w:pPr>
    </w:lvl>
    <w:lvl w:ilvl="8" w:tplc="08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0" w15:restartNumberingAfterBreak="0">
    <w:nsid w:val="556B3E47"/>
    <w:multiLevelType w:val="hybridMultilevel"/>
    <w:tmpl w:val="C5C497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DE2D47"/>
    <w:multiLevelType w:val="hybridMultilevel"/>
    <w:tmpl w:val="7B2E3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1480F"/>
    <w:multiLevelType w:val="hybridMultilevel"/>
    <w:tmpl w:val="F8F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8F6C87"/>
    <w:multiLevelType w:val="hybridMultilevel"/>
    <w:tmpl w:val="6CE87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31A03"/>
    <w:multiLevelType w:val="hybridMultilevel"/>
    <w:tmpl w:val="D8BE8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F16C2"/>
    <w:multiLevelType w:val="hybridMultilevel"/>
    <w:tmpl w:val="ACD88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55CEB"/>
    <w:multiLevelType w:val="hybridMultilevel"/>
    <w:tmpl w:val="E182F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571DD"/>
    <w:multiLevelType w:val="hybridMultilevel"/>
    <w:tmpl w:val="D64CB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1705E"/>
    <w:multiLevelType w:val="hybridMultilevel"/>
    <w:tmpl w:val="861C5BC6"/>
    <w:lvl w:ilvl="0" w:tplc="4ABEB8A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51324E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5F6CEC"/>
    <w:multiLevelType w:val="hybridMultilevel"/>
    <w:tmpl w:val="B94E9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4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12"/>
  </w:num>
  <w:num w:numId="9">
    <w:abstractNumId w:val="22"/>
  </w:num>
  <w:num w:numId="10">
    <w:abstractNumId w:val="19"/>
  </w:num>
  <w:num w:numId="11">
    <w:abstractNumId w:val="16"/>
  </w:num>
  <w:num w:numId="12">
    <w:abstractNumId w:val="23"/>
  </w:num>
  <w:num w:numId="13">
    <w:abstractNumId w:val="7"/>
  </w:num>
  <w:num w:numId="14">
    <w:abstractNumId w:val="13"/>
  </w:num>
  <w:num w:numId="15">
    <w:abstractNumId w:val="1"/>
  </w:num>
  <w:num w:numId="16">
    <w:abstractNumId w:val="9"/>
  </w:num>
  <w:num w:numId="17">
    <w:abstractNumId w:val="3"/>
  </w:num>
  <w:num w:numId="18">
    <w:abstractNumId w:val="21"/>
  </w:num>
  <w:num w:numId="19">
    <w:abstractNumId w:val="27"/>
  </w:num>
  <w:num w:numId="20">
    <w:abstractNumId w:val="11"/>
  </w:num>
  <w:num w:numId="21">
    <w:abstractNumId w:val="26"/>
  </w:num>
  <w:num w:numId="22">
    <w:abstractNumId w:val="10"/>
  </w:num>
  <w:num w:numId="23">
    <w:abstractNumId w:val="14"/>
  </w:num>
  <w:num w:numId="24">
    <w:abstractNumId w:val="25"/>
  </w:num>
  <w:num w:numId="25">
    <w:abstractNumId w:val="5"/>
  </w:num>
  <w:num w:numId="26">
    <w:abstractNumId w:val="24"/>
  </w:num>
  <w:num w:numId="27">
    <w:abstractNumId w:val="15"/>
  </w:num>
  <w:num w:numId="28">
    <w:abstractNumId w:val="0"/>
  </w:num>
  <w:num w:numId="29">
    <w:abstractNumId w:val="2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C2"/>
    <w:rsid w:val="00024F3A"/>
    <w:rsid w:val="00044DCB"/>
    <w:rsid w:val="0009629E"/>
    <w:rsid w:val="00111B50"/>
    <w:rsid w:val="001F2D19"/>
    <w:rsid w:val="00211806"/>
    <w:rsid w:val="00293908"/>
    <w:rsid w:val="0040495D"/>
    <w:rsid w:val="00426824"/>
    <w:rsid w:val="0047768E"/>
    <w:rsid w:val="004F4337"/>
    <w:rsid w:val="00516A97"/>
    <w:rsid w:val="00554D74"/>
    <w:rsid w:val="005A1304"/>
    <w:rsid w:val="00612007"/>
    <w:rsid w:val="00663888"/>
    <w:rsid w:val="006C33C2"/>
    <w:rsid w:val="00786515"/>
    <w:rsid w:val="0085654B"/>
    <w:rsid w:val="008901FF"/>
    <w:rsid w:val="008C0959"/>
    <w:rsid w:val="008C3C31"/>
    <w:rsid w:val="009263D6"/>
    <w:rsid w:val="00964C07"/>
    <w:rsid w:val="00972669"/>
    <w:rsid w:val="00987CD7"/>
    <w:rsid w:val="009D7FB3"/>
    <w:rsid w:val="00A10837"/>
    <w:rsid w:val="00A14AF5"/>
    <w:rsid w:val="00AE3EDC"/>
    <w:rsid w:val="00B46512"/>
    <w:rsid w:val="00B634E8"/>
    <w:rsid w:val="00B774B9"/>
    <w:rsid w:val="00BE3FC7"/>
    <w:rsid w:val="00C61B07"/>
    <w:rsid w:val="00CA4053"/>
    <w:rsid w:val="00D13C8F"/>
    <w:rsid w:val="00D20FA5"/>
    <w:rsid w:val="00D71778"/>
    <w:rsid w:val="00DB1717"/>
    <w:rsid w:val="00DE71BA"/>
    <w:rsid w:val="00E9056E"/>
    <w:rsid w:val="00EB4C81"/>
    <w:rsid w:val="00F0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7E69B4E"/>
  <w15:chartTrackingRefBased/>
  <w15:docId w15:val="{725FD90E-F1E9-4628-826E-D49088EE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56E"/>
    <w:pPr>
      <w:spacing w:before="240" w:after="0" w:line="240" w:lineRule="auto"/>
    </w:pPr>
    <w:rPr>
      <w:rFonts w:ascii="Arial" w:eastAsia="Calibri" w:hAnsi="Arial" w:cs="Times New Roman"/>
      <w:sz w:val="20"/>
      <w:szCs w:val="2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40495D"/>
    <w:pPr>
      <w:spacing w:before="240" w:after="240"/>
      <w:ind w:left="11" w:hanging="11"/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C8F"/>
    <w:pPr>
      <w:keepNext/>
      <w:keepLines/>
      <w:spacing w:before="40"/>
      <w:ind w:left="10" w:hanging="10"/>
      <w:outlineLvl w:val="1"/>
    </w:pPr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szCs w:val="22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line="250" w:lineRule="auto"/>
      <w:ind w:left="10" w:hanging="10"/>
      <w:outlineLvl w:val="2"/>
    </w:pPr>
    <w:rPr>
      <w:rFonts w:asciiTheme="majorHAnsi" w:eastAsiaTheme="majorEastAsia" w:hAnsiTheme="majorHAnsi" w:cstheme="majorBidi"/>
      <w:b/>
      <w:i/>
      <w:sz w:val="24"/>
      <w:szCs w:val="22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line="250" w:lineRule="auto"/>
      <w:ind w:left="10" w:hanging="1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line="250" w:lineRule="auto"/>
      <w:ind w:left="10" w:hanging="1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line="250" w:lineRule="auto"/>
      <w:ind w:left="10" w:hanging="10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before="0"/>
      <w:ind w:left="10" w:hanging="10"/>
    </w:pPr>
    <w:rPr>
      <w:rFonts w:asciiTheme="minorHAnsi" w:eastAsia="Arial" w:hAnsiTheme="minorHAnsi" w:cs="Arial"/>
      <w:sz w:val="24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before="0"/>
      <w:ind w:left="10" w:hanging="10"/>
    </w:pPr>
    <w:rPr>
      <w:rFonts w:asciiTheme="minorHAnsi" w:eastAsia="Arial" w:hAnsiTheme="minorHAnsi" w:cs="Arial"/>
      <w:sz w:val="24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before="0" w:after="4"/>
      <w:ind w:left="10" w:hanging="10"/>
    </w:pPr>
    <w:rPr>
      <w:rFonts w:asciiTheme="minorHAnsi" w:eastAsia="Arial" w:hAnsiTheme="minorHAnsi" w:cs="Arial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13C8F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0495D"/>
    <w:rPr>
      <w:rFonts w:asciiTheme="majorHAnsi" w:eastAsiaTheme="majorEastAsia" w:hAnsiTheme="majorHAnsi" w:cstheme="majorBidi"/>
      <w:b/>
      <w:bCs/>
      <w:color w:val="385623" w:themeColor="accent6" w:themeShade="80"/>
      <w:sz w:val="28"/>
      <w:lang w:eastAsia="en-GB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0">
    <w:name w:val="List Paragraph"/>
    <w:basedOn w:val="Normal"/>
    <w:link w:val="ListParagraphChar"/>
    <w:uiPriority w:val="34"/>
    <w:qFormat/>
    <w:rsid w:val="008C3C31"/>
    <w:pPr>
      <w:spacing w:before="0" w:after="4" w:line="250" w:lineRule="auto"/>
      <w:ind w:left="720" w:hanging="10"/>
      <w:contextualSpacing/>
    </w:pPr>
    <w:rPr>
      <w:rFonts w:asciiTheme="minorHAnsi" w:eastAsia="Arial" w:hAnsiTheme="minorHAnsi" w:cs="Arial"/>
      <w:sz w:val="24"/>
      <w:szCs w:val="2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spacing w:before="0" w:after="4" w:line="250" w:lineRule="auto"/>
      <w:ind w:left="10" w:hanging="10"/>
      <w:jc w:val="center"/>
    </w:pPr>
    <w:rPr>
      <w:rFonts w:ascii="Omnes Cond" w:eastAsiaTheme="minorEastAsia" w:hAnsi="Omnes Cond" w:cs="Arial"/>
      <w:spacing w:val="15"/>
      <w:sz w:val="28"/>
      <w:szCs w:val="22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qFormat/>
    <w:rsid w:val="008C3C31"/>
    <w:pPr>
      <w:spacing w:before="0"/>
      <w:ind w:left="10" w:hanging="10"/>
      <w:contextualSpacing/>
      <w:jc w:val="center"/>
    </w:pPr>
    <w:rPr>
      <w:rFonts w:ascii="Omnes Cond" w:eastAsiaTheme="majorEastAsia" w:hAnsi="Omnes Cond" w:cstheme="majorBidi"/>
      <w:spacing w:val="-10"/>
      <w:kern w:val="28"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before="0" w:after="100" w:line="250" w:lineRule="auto"/>
      <w:ind w:left="10" w:hanging="10"/>
    </w:pPr>
    <w:rPr>
      <w:rFonts w:asciiTheme="minorHAnsi" w:eastAsia="Arial" w:hAnsiTheme="minorHAnsi" w:cs="Arial"/>
      <w:noProof/>
      <w:sz w:val="24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before="0" w:after="100" w:line="250" w:lineRule="auto"/>
      <w:ind w:left="220" w:hanging="10"/>
    </w:pPr>
    <w:rPr>
      <w:rFonts w:asciiTheme="minorHAnsi" w:eastAsia="Arial" w:hAnsiTheme="minorHAnsi" w:cs="Arial"/>
      <w:noProof/>
      <w:sz w:val="24"/>
      <w:szCs w:val="22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before="0" w:after="100" w:line="250" w:lineRule="auto"/>
      <w:ind w:left="440" w:hanging="10"/>
    </w:pPr>
    <w:rPr>
      <w:rFonts w:asciiTheme="minorHAnsi" w:eastAsia="Arial" w:hAnsiTheme="minorHAnsi" w:cs="Arial"/>
      <w:noProof/>
      <w:sz w:val="24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paragraph" w:customStyle="1" w:styleId="ListParagraph">
    <w:name w:val="ListParagraph"/>
    <w:basedOn w:val="ListParagraph0"/>
    <w:link w:val="ListParagraphChar0"/>
    <w:qFormat/>
    <w:rsid w:val="00A10837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0"/>
    <w:uiPriority w:val="34"/>
    <w:rsid w:val="00A10837"/>
    <w:rPr>
      <w:rFonts w:eastAsia="Arial" w:cs="Arial"/>
      <w:color w:val="385623" w:themeColor="accent6" w:themeShade="80"/>
      <w:sz w:val="24"/>
      <w:lang w:eastAsia="en-GB"/>
    </w:rPr>
  </w:style>
  <w:style w:type="character" w:customStyle="1" w:styleId="ListParagraphChar0">
    <w:name w:val="ListParagraph Char"/>
    <w:basedOn w:val="ListParagraphChar"/>
    <w:link w:val="ListParagraph"/>
    <w:rsid w:val="00A10837"/>
    <w:rPr>
      <w:rFonts w:eastAsia="Arial" w:cs="Arial"/>
      <w:color w:val="385623" w:themeColor="accent6" w:themeShade="80"/>
      <w:sz w:val="24"/>
      <w:lang w:eastAsia="en-GB"/>
    </w:rPr>
  </w:style>
  <w:style w:type="table" w:customStyle="1" w:styleId="TableGrid0">
    <w:name w:val="TableGrid"/>
    <w:rsid w:val="006C33C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geography.org.uk/gtip/thinkpieces/makingmap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eography.org.uk/resources/mappingourglobe/" TargetMode="External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198477-53dc-4942-a73f-4d3e78e125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053694725B53419C1FD9CFDCF3510C" ma:contentTypeVersion="18" ma:contentTypeDescription="Create a new document." ma:contentTypeScope="" ma:versionID="474009e9df44745535f6d0a25d61889e">
  <xsd:schema xmlns:xsd="http://www.w3.org/2001/XMLSchema" xmlns:xs="http://www.w3.org/2001/XMLSchema" xmlns:p="http://schemas.microsoft.com/office/2006/metadata/properties" xmlns:ns3="a9198477-53dc-4942-a73f-4d3e78e125b5" xmlns:ns4="316499cd-2c0a-4c5a-b669-c1ddd4df778a" targetNamespace="http://schemas.microsoft.com/office/2006/metadata/properties" ma:root="true" ma:fieldsID="5a9fec4e6b54a0c963fdb7358a04b8ad" ns3:_="" ns4:_="">
    <xsd:import namespace="a9198477-53dc-4942-a73f-4d3e78e125b5"/>
    <xsd:import namespace="316499cd-2c0a-4c5a-b669-c1ddd4df77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98477-53dc-4942-a73f-4d3e78e12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499cd-2c0a-4c5a-b669-c1ddd4df778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890B85-0337-48A3-87E3-CEB787F4DF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3ACE3-0C07-4989-A455-EC4031BFFD17}">
  <ds:schemaRefs>
    <ds:schemaRef ds:uri="316499cd-2c0a-4c5a-b669-c1ddd4df778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9198477-53dc-4942-a73f-4d3e78e125b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4E3C3DF-92B5-4AF3-9381-223EBFDFFE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98477-53dc-4942-a73f-4d3e78e125b5"/>
    <ds:schemaRef ds:uri="316499cd-2c0a-4c5a-b669-c1ddd4df7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 template3</Template>
  <TotalTime>0</TotalTime>
  <Pages>1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Piroska Nemeth</dc:creator>
  <cp:keywords/>
  <dc:description/>
  <cp:lastModifiedBy>Mrs S Kirkham</cp:lastModifiedBy>
  <cp:revision>2</cp:revision>
  <dcterms:created xsi:type="dcterms:W3CDTF">2025-01-24T12:34:00Z</dcterms:created>
  <dcterms:modified xsi:type="dcterms:W3CDTF">2025-01-24T12:34:00Z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0x010100A1053694725B53419C1FD9CFDCF3510C</vt:lpwstr>
  </property>
</Properties>
</file>