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037"/>
        <w:gridCol w:w="4750"/>
        <w:gridCol w:w="4767"/>
        <w:gridCol w:w="4892"/>
      </w:tblGrid>
      <w:tr w:rsidR="008548DB" w14:paraId="27CF3AD0" w14:textId="77777777" w:rsidTr="00222BE1">
        <w:trPr>
          <w:trHeight w:val="257"/>
        </w:trPr>
        <w:tc>
          <w:tcPr>
            <w:tcW w:w="846" w:type="dxa"/>
          </w:tcPr>
          <w:p w14:paraId="08058E27" w14:textId="77777777" w:rsidR="008548DB" w:rsidRPr="001509C3" w:rsidRDefault="008548D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582B2145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Autumn</w:t>
            </w:r>
          </w:p>
        </w:tc>
        <w:tc>
          <w:tcPr>
            <w:tcW w:w="4820" w:type="dxa"/>
          </w:tcPr>
          <w:p w14:paraId="09A82943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Spring</w:t>
            </w:r>
          </w:p>
        </w:tc>
        <w:tc>
          <w:tcPr>
            <w:tcW w:w="4961" w:type="dxa"/>
          </w:tcPr>
          <w:p w14:paraId="1343B6F9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Summer</w:t>
            </w:r>
          </w:p>
        </w:tc>
      </w:tr>
      <w:tr w:rsidR="00B75095" w14:paraId="592412BA" w14:textId="77777777" w:rsidTr="00222BE1">
        <w:trPr>
          <w:trHeight w:val="257"/>
        </w:trPr>
        <w:tc>
          <w:tcPr>
            <w:tcW w:w="846" w:type="dxa"/>
          </w:tcPr>
          <w:p w14:paraId="40713D6B" w14:textId="2F697036" w:rsidR="00B75095" w:rsidRPr="001509C3" w:rsidRDefault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</w:t>
            </w:r>
          </w:p>
        </w:tc>
        <w:tc>
          <w:tcPr>
            <w:tcW w:w="4819" w:type="dxa"/>
          </w:tcPr>
          <w:p w14:paraId="5CC05B15" w14:textId="55EB7177" w:rsidR="00B75095" w:rsidRPr="00B75095" w:rsidRDefault="00B75095" w:rsidP="00B75095">
            <w:pPr>
              <w:rPr>
                <w:sz w:val="20"/>
                <w:szCs w:val="20"/>
              </w:rPr>
            </w:pPr>
            <w:r w:rsidRPr="00B75095"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Begin to make sense of their own life-story and family’s history.</w:t>
            </w:r>
            <w:r w:rsidRPr="00B75095">
              <w:rPr>
                <w:sz w:val="20"/>
                <w:szCs w:val="20"/>
              </w:rPr>
              <w:tab/>
            </w:r>
            <w:r w:rsidRPr="00B7509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Talk about members of their immediate family and community.</w:t>
            </w:r>
          </w:p>
          <w:p w14:paraId="534DF8AD" w14:textId="446CBAB9" w:rsidR="00B75095" w:rsidRPr="001509C3" w:rsidRDefault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Name and describe people who are familiar to them.</w:t>
            </w:r>
          </w:p>
        </w:tc>
        <w:tc>
          <w:tcPr>
            <w:tcW w:w="4820" w:type="dxa"/>
          </w:tcPr>
          <w:p w14:paraId="02046962" w14:textId="1A44128B" w:rsidR="00B75095" w:rsidRPr="00B75095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Comment on images of familiar situations in the past.</w:t>
            </w:r>
          </w:p>
          <w:p w14:paraId="7E4B8C32" w14:textId="40880EFA" w:rsidR="00B75095" w:rsidRPr="001509C3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Compare and contrast characters from stories, including figures from the past</w:t>
            </w:r>
            <w:r>
              <w:rPr>
                <w:sz w:val="20"/>
                <w:szCs w:val="20"/>
              </w:rPr>
              <w:t xml:space="preserve">. </w:t>
            </w:r>
          </w:p>
          <w:p w14:paraId="7149F7A3" w14:textId="373DB4C1" w:rsidR="00B75095" w:rsidRPr="001509C3" w:rsidRDefault="00B75095" w:rsidP="00B7509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106C23B" w14:textId="3EB3544D" w:rsidR="00B75095" w:rsidRPr="00B75095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Recognise some environments that are different to the one in which they live.</w:t>
            </w:r>
          </w:p>
          <w:p w14:paraId="02DE1895" w14:textId="108DDF9A" w:rsidR="00B75095" w:rsidRPr="00B75095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 xml:space="preserve">Comment on images of familiar situations in the past. </w:t>
            </w:r>
          </w:p>
          <w:p w14:paraId="4837638C" w14:textId="30C3A235" w:rsidR="00B75095" w:rsidRPr="00B75095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Compare and contrast characters from stories, including figures from the past</w:t>
            </w:r>
            <w:bookmarkStart w:id="0" w:name="_GoBack"/>
            <w:bookmarkEnd w:id="0"/>
            <w:r w:rsidRPr="00B75095">
              <w:rPr>
                <w:sz w:val="20"/>
                <w:szCs w:val="20"/>
              </w:rPr>
              <w:t xml:space="preserve"> </w:t>
            </w:r>
          </w:p>
          <w:p w14:paraId="6E94B9AF" w14:textId="5D70EB47" w:rsidR="00B75095" w:rsidRPr="00B75095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Talk about the lives of the people around them and their roles in society.</w:t>
            </w:r>
          </w:p>
          <w:p w14:paraId="6CEACBB3" w14:textId="471D7496" w:rsidR="00B75095" w:rsidRPr="00B75095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Know some similarities and differences between things in the past and now, drawing on their experiences and what has been read in class.</w:t>
            </w:r>
          </w:p>
          <w:p w14:paraId="3DAE0C8B" w14:textId="549DE80F" w:rsidR="00B75095" w:rsidRPr="001509C3" w:rsidRDefault="00B75095" w:rsidP="00B7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5095">
              <w:rPr>
                <w:sz w:val="20"/>
                <w:szCs w:val="20"/>
              </w:rPr>
              <w:t>Understand the past through settings, characters and events encountered in books read in class and storytelling.</w:t>
            </w:r>
          </w:p>
        </w:tc>
      </w:tr>
      <w:tr w:rsidR="008548DB" w14:paraId="5CB9CF54" w14:textId="77777777" w:rsidTr="00222BE1">
        <w:trPr>
          <w:trHeight w:val="243"/>
        </w:trPr>
        <w:tc>
          <w:tcPr>
            <w:tcW w:w="846" w:type="dxa"/>
          </w:tcPr>
          <w:p w14:paraId="540FF48F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Year 1</w:t>
            </w:r>
          </w:p>
        </w:tc>
        <w:tc>
          <w:tcPr>
            <w:tcW w:w="4819" w:type="dxa"/>
          </w:tcPr>
          <w:p w14:paraId="0325F83B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Toys</w:t>
            </w:r>
          </w:p>
          <w:p w14:paraId="62B0A096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-Match objects to people of different ages </w:t>
            </w:r>
          </w:p>
          <w:p w14:paraId="2D0D7A54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-Recognise the difference between past and present in their own and </w:t>
            </w:r>
            <w:proofErr w:type="spellStart"/>
            <w:r w:rsidRPr="001509C3">
              <w:rPr>
                <w:sz w:val="20"/>
                <w:szCs w:val="20"/>
              </w:rPr>
              <w:t>others</w:t>
            </w:r>
            <w:proofErr w:type="spellEnd"/>
            <w:r w:rsidRPr="001509C3">
              <w:rPr>
                <w:sz w:val="20"/>
                <w:szCs w:val="20"/>
              </w:rPr>
              <w:t xml:space="preserve"> lives</w:t>
            </w:r>
          </w:p>
          <w:p w14:paraId="791ABF34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-Compare adults talking about the past- how reliable memories?</w:t>
            </w:r>
          </w:p>
          <w:p w14:paraId="1226342A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-Find the answers to simple questions about the past from sources of information</w:t>
            </w:r>
            <w:r w:rsidRPr="001509C3">
              <w:rPr>
                <w:sz w:val="20"/>
                <w:szCs w:val="20"/>
              </w:rPr>
              <w:br/>
              <w:t>- Communicate knowledge through: discussion, drawing pictures, role play, making models, writing and using ICT</w:t>
            </w:r>
          </w:p>
        </w:tc>
        <w:tc>
          <w:tcPr>
            <w:tcW w:w="4820" w:type="dxa"/>
          </w:tcPr>
          <w:p w14:paraId="5EABF5EA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Travel and Transport</w:t>
            </w:r>
          </w:p>
          <w:p w14:paraId="0605F6DD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-Sequence 3 or 4 artefacts from different periods of time</w:t>
            </w:r>
          </w:p>
          <w:p w14:paraId="2DDC427F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 Distinguish between fact and fiction </w:t>
            </w:r>
          </w:p>
          <w:p w14:paraId="75EFBD2D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-Find the answers to simple questions about the past from sources of information</w:t>
            </w:r>
            <w:r w:rsidRPr="001509C3">
              <w:rPr>
                <w:sz w:val="20"/>
                <w:szCs w:val="20"/>
              </w:rPr>
              <w:br/>
              <w:t>- Communicate knowledge through: discussion, drawing pictures, role play, making models, writing and using ICT</w:t>
            </w:r>
          </w:p>
        </w:tc>
        <w:tc>
          <w:tcPr>
            <w:tcW w:w="4961" w:type="dxa"/>
          </w:tcPr>
          <w:p w14:paraId="09396CA6" w14:textId="6E3BD428" w:rsidR="008548DB" w:rsidRPr="007729B4" w:rsidRDefault="007729B4">
            <w:pPr>
              <w:rPr>
                <w:b/>
                <w:sz w:val="20"/>
                <w:szCs w:val="20"/>
                <w:u w:val="single"/>
              </w:rPr>
            </w:pPr>
            <w:r w:rsidRPr="007729B4">
              <w:rPr>
                <w:b/>
                <w:sz w:val="20"/>
                <w:szCs w:val="20"/>
                <w:u w:val="single"/>
              </w:rPr>
              <w:t>Preston</w:t>
            </w:r>
            <w:r w:rsidR="008548DB" w:rsidRPr="007729B4">
              <w:rPr>
                <w:b/>
                <w:sz w:val="20"/>
                <w:szCs w:val="20"/>
                <w:u w:val="single"/>
              </w:rPr>
              <w:t xml:space="preserve"> Now and Then</w:t>
            </w:r>
          </w:p>
          <w:p w14:paraId="7B09D52C" w14:textId="77777777" w:rsidR="008548DB" w:rsidRPr="007729B4" w:rsidRDefault="008548DB" w:rsidP="008548DB">
            <w:pPr>
              <w:rPr>
                <w:sz w:val="20"/>
                <w:szCs w:val="20"/>
              </w:rPr>
            </w:pPr>
            <w:r w:rsidRPr="007729B4">
              <w:rPr>
                <w:sz w:val="20"/>
                <w:szCs w:val="20"/>
              </w:rPr>
              <w:t xml:space="preserve">-Sequence events in their life </w:t>
            </w:r>
          </w:p>
          <w:p w14:paraId="4343F404" w14:textId="77777777" w:rsidR="008548DB" w:rsidRPr="007729B4" w:rsidRDefault="008548DB" w:rsidP="008548DB">
            <w:pPr>
              <w:rPr>
                <w:sz w:val="20"/>
                <w:szCs w:val="20"/>
              </w:rPr>
            </w:pPr>
            <w:r w:rsidRPr="007729B4">
              <w:rPr>
                <w:sz w:val="20"/>
                <w:szCs w:val="20"/>
              </w:rPr>
              <w:t xml:space="preserve">-Use stories to encourage children to distinguish between fact and fiction </w:t>
            </w:r>
          </w:p>
          <w:p w14:paraId="20F5212F" w14:textId="77777777" w:rsidR="008548DB" w:rsidRPr="007729B4" w:rsidRDefault="008548DB" w:rsidP="008548DB">
            <w:pPr>
              <w:rPr>
                <w:sz w:val="20"/>
                <w:szCs w:val="20"/>
              </w:rPr>
            </w:pPr>
            <w:r w:rsidRPr="007729B4">
              <w:rPr>
                <w:sz w:val="20"/>
                <w:szCs w:val="20"/>
              </w:rPr>
              <w:t xml:space="preserve">-Find the answers to simple questions about the past from sources of information </w:t>
            </w:r>
            <w:r w:rsidRPr="007729B4">
              <w:rPr>
                <w:sz w:val="20"/>
                <w:szCs w:val="20"/>
              </w:rPr>
              <w:br/>
              <w:t>- Know and recount stories about the past</w:t>
            </w:r>
          </w:p>
          <w:p w14:paraId="7706D8D8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7729B4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</w:tc>
      </w:tr>
      <w:tr w:rsidR="008548DB" w14:paraId="7E33F7ED" w14:textId="77777777" w:rsidTr="00222BE1">
        <w:trPr>
          <w:trHeight w:val="257"/>
        </w:trPr>
        <w:tc>
          <w:tcPr>
            <w:tcW w:w="846" w:type="dxa"/>
          </w:tcPr>
          <w:p w14:paraId="5F53A2E7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Year 2</w:t>
            </w:r>
          </w:p>
        </w:tc>
        <w:tc>
          <w:tcPr>
            <w:tcW w:w="4819" w:type="dxa"/>
          </w:tcPr>
          <w:p w14:paraId="269D6C82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Florence Nightingale</w:t>
            </w:r>
          </w:p>
          <w:p w14:paraId="005882FC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-Sequence photographs from different periods of their life </w:t>
            </w:r>
          </w:p>
          <w:p w14:paraId="5EA5A329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-Identify differences between ways of life at different times </w:t>
            </w:r>
          </w:p>
          <w:p w14:paraId="13713CC8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-Compare pictures or photographs of people or events in the past</w:t>
            </w:r>
          </w:p>
          <w:p w14:paraId="7A358132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a source- observe or handle sources to answer questions about the past on the basis of simple observations</w:t>
            </w:r>
          </w:p>
          <w:p w14:paraId="71AA525F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</w:tc>
        <w:tc>
          <w:tcPr>
            <w:tcW w:w="4820" w:type="dxa"/>
          </w:tcPr>
          <w:p w14:paraId="2E27066A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The Great Fire of London</w:t>
            </w:r>
            <w:r w:rsidRPr="001509C3">
              <w:rPr>
                <w:b/>
                <w:sz w:val="20"/>
                <w:szCs w:val="20"/>
                <w:u w:val="single"/>
              </w:rPr>
              <w:br/>
            </w:r>
            <w:r w:rsidRPr="001509C3">
              <w:rPr>
                <w:sz w:val="20"/>
                <w:szCs w:val="20"/>
              </w:rPr>
              <w:t>-Sequence artefacts closer together in time</w:t>
            </w:r>
          </w:p>
          <w:p w14:paraId="2A2DECBF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-Discuss reliability of photos/accounts/stories </w:t>
            </w:r>
          </w:p>
          <w:p w14:paraId="3EE025DE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a source- observe or handle sources to answer questions about the past on the basis of simple observations</w:t>
            </w:r>
            <w:r w:rsidRPr="001509C3">
              <w:rPr>
                <w:sz w:val="20"/>
                <w:szCs w:val="20"/>
              </w:rPr>
              <w:br/>
              <w:t xml:space="preserve">-Recognise why people did things, why events happened and what happened as a result </w:t>
            </w:r>
          </w:p>
          <w:p w14:paraId="38197E41" w14:textId="77777777" w:rsidR="008548DB" w:rsidRPr="001509C3" w:rsidRDefault="008548DB" w:rsidP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</w:tc>
        <w:tc>
          <w:tcPr>
            <w:tcW w:w="4961" w:type="dxa"/>
          </w:tcPr>
          <w:p w14:paraId="450D5DD4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 xml:space="preserve">Rosa Parks and Malala Yousafzai </w:t>
            </w:r>
            <w:r w:rsidRPr="001509C3">
              <w:rPr>
                <w:b/>
                <w:sz w:val="20"/>
                <w:szCs w:val="20"/>
                <w:u w:val="single"/>
              </w:rPr>
              <w:br/>
            </w:r>
            <w:r w:rsidRPr="001509C3">
              <w:rPr>
                <w:sz w:val="20"/>
                <w:szCs w:val="20"/>
              </w:rPr>
              <w:t xml:space="preserve">-Describe memories of key events in lives </w:t>
            </w:r>
          </w:p>
          <w:p w14:paraId="2CD55C2B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-Recognise why people did things, why events happened and what happened as a result </w:t>
            </w:r>
          </w:p>
          <w:p w14:paraId="103DA269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-Compare two versions of a past event</w:t>
            </w:r>
          </w:p>
          <w:p w14:paraId="278C3FE2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a source- observe or handle sources to answer questions about the past on the basis of simple observations</w:t>
            </w:r>
          </w:p>
          <w:p w14:paraId="4A7B7B3F" w14:textId="77777777" w:rsidR="008548DB" w:rsidRPr="001509C3" w:rsidRDefault="008548DB" w:rsidP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</w:tc>
      </w:tr>
      <w:tr w:rsidR="008548DB" w14:paraId="72166F8C" w14:textId="77777777" w:rsidTr="00222BE1">
        <w:trPr>
          <w:trHeight w:val="243"/>
        </w:trPr>
        <w:tc>
          <w:tcPr>
            <w:tcW w:w="846" w:type="dxa"/>
          </w:tcPr>
          <w:p w14:paraId="2ABB2959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Year 3</w:t>
            </w:r>
          </w:p>
        </w:tc>
        <w:tc>
          <w:tcPr>
            <w:tcW w:w="4819" w:type="dxa"/>
          </w:tcPr>
          <w:p w14:paraId="692E04AF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Stone Age</w:t>
            </w:r>
          </w:p>
          <w:p w14:paraId="2576A71C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dates and terms related to the study unit and passing of time</w:t>
            </w:r>
          </w:p>
          <w:p w14:paraId="53F5A879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-Find out about everyday lives of people in time studied</w:t>
            </w:r>
          </w:p>
          <w:p w14:paraId="124D18DB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lastRenderedPageBreak/>
              <w:t>-Compare with our life today</w:t>
            </w:r>
          </w:p>
          <w:p w14:paraId="32BF3671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-Identify and give reasons for different ways in which the past represented </w:t>
            </w:r>
          </w:p>
          <w:p w14:paraId="6C985F52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a range of sources to find out about a period </w:t>
            </w:r>
          </w:p>
          <w:p w14:paraId="2C8DB790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-Observe small details-artefacts, pictures</w:t>
            </w:r>
          </w:p>
          <w:p w14:paraId="53C7E302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-Select and record information relevant to the study </w:t>
            </w:r>
          </w:p>
          <w:p w14:paraId="365C9972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-Begin to use the library and internet for research </w:t>
            </w:r>
          </w:p>
          <w:p w14:paraId="19777C77" w14:textId="77777777" w:rsidR="00222BE1" w:rsidRPr="001509C3" w:rsidRDefault="00222BE1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  <w:p w14:paraId="17EE90BD" w14:textId="77777777" w:rsidR="008548DB" w:rsidRPr="001509C3" w:rsidRDefault="008548DB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6335C48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lastRenderedPageBreak/>
              <w:t>Egyptians</w:t>
            </w:r>
          </w:p>
          <w:p w14:paraId="6B6803C8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-Place the studied on a time line</w:t>
            </w:r>
          </w:p>
          <w:p w14:paraId="1065F064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-Understand why people may have wanted to do something </w:t>
            </w:r>
          </w:p>
          <w:p w14:paraId="31C3F2FD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lastRenderedPageBreak/>
              <w:t>-Distinguish between different sources- compare different versions of the same story</w:t>
            </w:r>
          </w:p>
          <w:p w14:paraId="454D9266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a range of sources to find out about a period </w:t>
            </w:r>
          </w:p>
          <w:p w14:paraId="4BF63FA0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-Observe small details-artefacts, pictures</w:t>
            </w:r>
          </w:p>
          <w:p w14:paraId="40F3BE88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-Select and record information relevant to the study </w:t>
            </w:r>
          </w:p>
          <w:p w14:paraId="61E14657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-Begin to use the library and internet for research</w:t>
            </w:r>
          </w:p>
          <w:p w14:paraId="1A5456C4" w14:textId="77777777" w:rsidR="00222BE1" w:rsidRPr="001509C3" w:rsidRDefault="00222BE1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</w:tc>
        <w:tc>
          <w:tcPr>
            <w:tcW w:w="4961" w:type="dxa"/>
          </w:tcPr>
          <w:p w14:paraId="30916AE8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lastRenderedPageBreak/>
              <w:t>Mayan Civilisation</w:t>
            </w:r>
          </w:p>
          <w:p w14:paraId="55BF079E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-Sequence several events or artefacts </w:t>
            </w:r>
          </w:p>
          <w:p w14:paraId="1C94213A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-Identify reasons for and results of people’s actions</w:t>
            </w:r>
          </w:p>
          <w:p w14:paraId="79CB65F7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lastRenderedPageBreak/>
              <w:t>-Look at representations of the period- museum, cartoons etc.</w:t>
            </w:r>
          </w:p>
          <w:p w14:paraId="0B13A1E8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a range of sources to find out about a period </w:t>
            </w:r>
          </w:p>
          <w:p w14:paraId="0B36E76C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-Observe small details-artefacts, pictures</w:t>
            </w:r>
          </w:p>
          <w:p w14:paraId="5458DF2B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-Select and record information relevant to the study </w:t>
            </w:r>
          </w:p>
          <w:p w14:paraId="707652A7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-Begin to use the library and internet for research</w:t>
            </w:r>
          </w:p>
          <w:p w14:paraId="064DCF4D" w14:textId="77777777" w:rsidR="00222BE1" w:rsidRPr="001509C3" w:rsidRDefault="00222BE1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Communicate knowledge through: discussion, drawing pictures, role play, making models, writing and using ICT</w:t>
            </w:r>
          </w:p>
        </w:tc>
      </w:tr>
      <w:tr w:rsidR="008548DB" w14:paraId="0B9D7E5C" w14:textId="77777777" w:rsidTr="00222BE1">
        <w:trPr>
          <w:trHeight w:val="257"/>
        </w:trPr>
        <w:tc>
          <w:tcPr>
            <w:tcW w:w="846" w:type="dxa"/>
          </w:tcPr>
          <w:p w14:paraId="61C23F00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4819" w:type="dxa"/>
          </w:tcPr>
          <w:p w14:paraId="73F7C7A0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Greeks</w:t>
            </w:r>
          </w:p>
          <w:p w14:paraId="03B24329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terms related to the period and begin to date events </w:t>
            </w:r>
          </w:p>
          <w:p w14:paraId="68C71D16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-Look for links and effects in time studied </w:t>
            </w:r>
          </w:p>
          <w:p w14:paraId="39B3C0BD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text books and historical knowledge </w:t>
            </w:r>
          </w:p>
          <w:p w14:paraId="3FF5F424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build up a picture of a past event </w:t>
            </w:r>
          </w:p>
          <w:p w14:paraId="59A3EEFB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-Choose relevant material to present a picture of one aspect of life in time past</w:t>
            </w:r>
          </w:p>
          <w:p w14:paraId="0113EE3A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-Ask a variety of questions </w:t>
            </w:r>
          </w:p>
          <w:p w14:paraId="74A6CEC8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the library and internet for research</w:t>
            </w:r>
            <w:r w:rsidRPr="001509C3">
              <w:rPr>
                <w:sz w:val="20"/>
                <w:szCs w:val="20"/>
              </w:rPr>
              <w:br/>
              <w:t>- Recall, select and organiser historical information</w:t>
            </w:r>
          </w:p>
        </w:tc>
        <w:tc>
          <w:tcPr>
            <w:tcW w:w="4820" w:type="dxa"/>
          </w:tcPr>
          <w:p w14:paraId="3E57B2D6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Romans</w:t>
            </w:r>
          </w:p>
          <w:p w14:paraId="45749B93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-Understand more complex terms </w:t>
            </w:r>
            <w:proofErr w:type="spellStart"/>
            <w:r w:rsidRPr="001509C3">
              <w:rPr>
                <w:sz w:val="20"/>
                <w:szCs w:val="20"/>
              </w:rPr>
              <w:t>eg</w:t>
            </w:r>
            <w:proofErr w:type="spellEnd"/>
            <w:r w:rsidRPr="001509C3">
              <w:rPr>
                <w:sz w:val="20"/>
                <w:szCs w:val="20"/>
              </w:rPr>
              <w:t xml:space="preserve"> BC/AD</w:t>
            </w:r>
          </w:p>
          <w:p w14:paraId="25813C75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reconstruct life in time studied </w:t>
            </w:r>
          </w:p>
          <w:p w14:paraId="69F9171D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-Identify key features and events of time studied </w:t>
            </w:r>
          </w:p>
          <w:p w14:paraId="13F89FBC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build up a picture of a past event </w:t>
            </w:r>
          </w:p>
          <w:p w14:paraId="4414ADDD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-Choose relevant material to present a picture of one aspect of life in time past</w:t>
            </w:r>
          </w:p>
          <w:p w14:paraId="685EC476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-Ask a variety of questions </w:t>
            </w:r>
          </w:p>
          <w:p w14:paraId="16A3C028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the library and internet for research</w:t>
            </w:r>
          </w:p>
          <w:p w14:paraId="230F777B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Recall, select and organiser historical information</w:t>
            </w:r>
          </w:p>
        </w:tc>
        <w:tc>
          <w:tcPr>
            <w:tcW w:w="4961" w:type="dxa"/>
          </w:tcPr>
          <w:p w14:paraId="23675EF6" w14:textId="77777777" w:rsidR="00222BE1" w:rsidRPr="001509C3" w:rsidRDefault="008548DB" w:rsidP="00222BE1">
            <w:pPr>
              <w:rPr>
                <w:sz w:val="20"/>
                <w:szCs w:val="20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Anglo-Saxons</w:t>
            </w:r>
            <w:r w:rsidR="00222BE1" w:rsidRPr="001509C3">
              <w:rPr>
                <w:b/>
                <w:sz w:val="20"/>
                <w:szCs w:val="20"/>
                <w:u w:val="single"/>
              </w:rPr>
              <w:br/>
            </w:r>
            <w:r w:rsidR="00222BE1" w:rsidRPr="001509C3">
              <w:rPr>
                <w:sz w:val="20"/>
                <w:szCs w:val="20"/>
              </w:rPr>
              <w:t xml:space="preserve">-Place events from a period studied on a time line </w:t>
            </w:r>
          </w:p>
          <w:p w14:paraId="4FB2BC76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-Offer a reasonable explanation for some events </w:t>
            </w:r>
          </w:p>
          <w:p w14:paraId="16F4E472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-Begin to evaluate the usefulness of different sources</w:t>
            </w:r>
          </w:p>
          <w:p w14:paraId="4BEC9A44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build up a picture of a past event </w:t>
            </w:r>
          </w:p>
          <w:p w14:paraId="4EE70D07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-Choose relevant material to present a picture of one aspect of life in time past</w:t>
            </w:r>
          </w:p>
          <w:p w14:paraId="10EB95B8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-Ask a variety of questions </w:t>
            </w:r>
          </w:p>
          <w:p w14:paraId="38DB74F5" w14:textId="77777777" w:rsidR="008548DB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the library and internet for research</w:t>
            </w:r>
          </w:p>
          <w:p w14:paraId="5622AEEC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Recall, select and organiser historical information</w:t>
            </w:r>
          </w:p>
        </w:tc>
      </w:tr>
      <w:tr w:rsidR="008548DB" w14:paraId="07C428D6" w14:textId="77777777" w:rsidTr="00222BE1">
        <w:trPr>
          <w:trHeight w:val="243"/>
        </w:trPr>
        <w:tc>
          <w:tcPr>
            <w:tcW w:w="846" w:type="dxa"/>
          </w:tcPr>
          <w:p w14:paraId="3405551B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Year 5</w:t>
            </w:r>
          </w:p>
        </w:tc>
        <w:tc>
          <w:tcPr>
            <w:tcW w:w="4819" w:type="dxa"/>
          </w:tcPr>
          <w:p w14:paraId="4B9EC3CD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Vikings</w:t>
            </w:r>
          </w:p>
          <w:p w14:paraId="24CA64E5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-Know and sequence key events of time studied </w:t>
            </w:r>
          </w:p>
          <w:p w14:paraId="038D5B5E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-Compare accounts of events from different sources- fact or fiction </w:t>
            </w:r>
          </w:p>
          <w:p w14:paraId="60F6E523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-Begin to identify primary and secondary sources </w:t>
            </w:r>
          </w:p>
          <w:p w14:paraId="7AC14E32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build up a picture of a past event </w:t>
            </w:r>
          </w:p>
          <w:p w14:paraId="64E1D63D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-Select relevant sections of information </w:t>
            </w:r>
          </w:p>
          <w:p w14:paraId="46E4C896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the library and internet for research with increasing confidence</w:t>
            </w:r>
          </w:p>
          <w:p w14:paraId="51F007F2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-Examine causes and results of great events and the impact on the people </w:t>
            </w:r>
            <w:r w:rsidR="001509C3" w:rsidRPr="001509C3">
              <w:rPr>
                <w:sz w:val="20"/>
                <w:szCs w:val="20"/>
              </w:rPr>
              <w:br/>
              <w:t>- Recall, select and organiser historical information</w:t>
            </w:r>
          </w:p>
        </w:tc>
        <w:tc>
          <w:tcPr>
            <w:tcW w:w="4820" w:type="dxa"/>
          </w:tcPr>
          <w:p w14:paraId="006DA682" w14:textId="77777777" w:rsidR="00222BE1" w:rsidRPr="001509C3" w:rsidRDefault="008548DB" w:rsidP="00222BE1">
            <w:pPr>
              <w:rPr>
                <w:sz w:val="20"/>
                <w:szCs w:val="20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Golden Age of Islam</w:t>
            </w:r>
            <w:r w:rsidR="00222BE1" w:rsidRPr="001509C3">
              <w:rPr>
                <w:b/>
                <w:sz w:val="20"/>
                <w:szCs w:val="20"/>
                <w:u w:val="single"/>
              </w:rPr>
              <w:br/>
            </w:r>
            <w:r w:rsidR="00222BE1" w:rsidRPr="001509C3">
              <w:rPr>
                <w:sz w:val="20"/>
                <w:szCs w:val="20"/>
              </w:rPr>
              <w:t>-Make comparisons between different times in the past</w:t>
            </w:r>
          </w:p>
          <w:p w14:paraId="099989AB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-Offer some reasons for different versions of events </w:t>
            </w:r>
          </w:p>
          <w:p w14:paraId="624320B0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-Begin to identify primary and secondary sources </w:t>
            </w:r>
          </w:p>
          <w:p w14:paraId="4449F4CA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build up a picture of a past event </w:t>
            </w:r>
          </w:p>
          <w:p w14:paraId="6440BA4E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-Select relevant sections of information </w:t>
            </w:r>
          </w:p>
          <w:p w14:paraId="223822C5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the library and internet for research with increasing confidence</w:t>
            </w:r>
          </w:p>
          <w:p w14:paraId="5E9AB0A3" w14:textId="77777777" w:rsidR="008548DB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Compare life in early and late ‘times’ studied</w:t>
            </w:r>
            <w:r w:rsidR="001509C3" w:rsidRPr="001509C3">
              <w:rPr>
                <w:sz w:val="20"/>
                <w:szCs w:val="20"/>
              </w:rPr>
              <w:br/>
              <w:t>- Recall, select and organiser historical information</w:t>
            </w:r>
          </w:p>
        </w:tc>
        <w:tc>
          <w:tcPr>
            <w:tcW w:w="4961" w:type="dxa"/>
          </w:tcPr>
          <w:p w14:paraId="6F774B95" w14:textId="77777777" w:rsidR="00222BE1" w:rsidRPr="001509C3" w:rsidRDefault="008548DB" w:rsidP="00222BE1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Tudors</w:t>
            </w:r>
          </w:p>
          <w:p w14:paraId="4E9B8252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relevant terms and period labels </w:t>
            </w:r>
          </w:p>
          <w:p w14:paraId="3EE372E8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-Study different aspects of different people-differences between men and women </w:t>
            </w:r>
          </w:p>
          <w:p w14:paraId="36BC166F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-Begin to identify primary and secondary sources </w:t>
            </w:r>
          </w:p>
          <w:p w14:paraId="68B5663B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evidence to build up a picture of a past event </w:t>
            </w:r>
          </w:p>
          <w:p w14:paraId="121FD155" w14:textId="77777777" w:rsidR="00222BE1" w:rsidRPr="001509C3" w:rsidRDefault="00222BE1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-Select relevant sections of information </w:t>
            </w:r>
          </w:p>
          <w:p w14:paraId="69AE72EF" w14:textId="77777777" w:rsidR="001509C3" w:rsidRPr="001509C3" w:rsidRDefault="00222BE1" w:rsidP="001509C3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the library and internet for research with increasing confidence</w:t>
            </w:r>
          </w:p>
          <w:p w14:paraId="647C187C" w14:textId="77777777" w:rsidR="008548DB" w:rsidRPr="001509C3" w:rsidRDefault="001509C3" w:rsidP="00222BE1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-Compare an aspect of life with the same aspect in another period</w:t>
            </w:r>
            <w:r w:rsidRPr="001509C3">
              <w:rPr>
                <w:sz w:val="20"/>
                <w:szCs w:val="20"/>
              </w:rPr>
              <w:br/>
              <w:t>- Recall, select and organiser historical information</w:t>
            </w:r>
          </w:p>
        </w:tc>
      </w:tr>
      <w:tr w:rsidR="008548DB" w14:paraId="015CA49B" w14:textId="77777777" w:rsidTr="00222BE1">
        <w:trPr>
          <w:trHeight w:val="4243"/>
        </w:trPr>
        <w:tc>
          <w:tcPr>
            <w:tcW w:w="846" w:type="dxa"/>
          </w:tcPr>
          <w:p w14:paraId="0B5F60C7" w14:textId="77777777" w:rsidR="008548DB" w:rsidRPr="001509C3" w:rsidRDefault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lastRenderedPageBreak/>
              <w:t>Year 6</w:t>
            </w:r>
          </w:p>
        </w:tc>
        <w:tc>
          <w:tcPr>
            <w:tcW w:w="4819" w:type="dxa"/>
          </w:tcPr>
          <w:p w14:paraId="65106D42" w14:textId="77777777" w:rsidR="008548DB" w:rsidRPr="001509C3" w:rsidRDefault="008548DB">
            <w:pPr>
              <w:rPr>
                <w:b/>
                <w:sz w:val="20"/>
                <w:szCs w:val="20"/>
                <w:u w:val="single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 xml:space="preserve">Victorians </w:t>
            </w:r>
          </w:p>
          <w:p w14:paraId="423C7B4E" w14:textId="77777777" w:rsidR="008548DB" w:rsidRPr="001509C3" w:rsidRDefault="00E020C8" w:rsidP="0085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548DB" w:rsidRPr="001509C3">
              <w:rPr>
                <w:sz w:val="20"/>
                <w:szCs w:val="20"/>
              </w:rPr>
              <w:t xml:space="preserve">Place current study on time line in relation to other studies </w:t>
            </w:r>
          </w:p>
          <w:p w14:paraId="2553429E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-Find out about beliefs, behaviour and characteristics of people, recognising that not everyone shares the same views and feelings </w:t>
            </w:r>
          </w:p>
          <w:p w14:paraId="062F74BA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Link sources together and work out how conclusions were arrived at</w:t>
            </w:r>
          </w:p>
          <w:p w14:paraId="659DC86D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-Confidently use the library and internet for research </w:t>
            </w:r>
          </w:p>
          <w:p w14:paraId="711EFB06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-Recognise primary and secondary sources </w:t>
            </w:r>
          </w:p>
          <w:p w14:paraId="4C9117EE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-Use a range of sources to find out about an aspect of time past </w:t>
            </w:r>
          </w:p>
          <w:p w14:paraId="754FDDF3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 Select and organise information to produce structured work, making appropriate use of dates and terms</w:t>
            </w:r>
          </w:p>
        </w:tc>
        <w:tc>
          <w:tcPr>
            <w:tcW w:w="4820" w:type="dxa"/>
          </w:tcPr>
          <w:p w14:paraId="1402A0FA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The Suffragette Movement</w:t>
            </w:r>
            <w:r w:rsidRPr="001509C3">
              <w:rPr>
                <w:b/>
                <w:sz w:val="20"/>
                <w:szCs w:val="20"/>
                <w:u w:val="single"/>
              </w:rPr>
              <w:br/>
            </w:r>
            <w:r w:rsidRPr="001509C3">
              <w:rPr>
                <w:sz w:val="20"/>
                <w:szCs w:val="20"/>
              </w:rPr>
              <w:t xml:space="preserve">-Sequence up to 10 events on a time line </w:t>
            </w:r>
          </w:p>
          <w:p w14:paraId="43E6474D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-Compare beliefs and behaviour with another time studied </w:t>
            </w:r>
          </w:p>
          <w:p w14:paraId="744A1C74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-Link sources and work out how conclusions were arrived at</w:t>
            </w:r>
          </w:p>
          <w:p w14:paraId="5A3272EB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-Confidently use the library and internet for research </w:t>
            </w:r>
          </w:p>
          <w:p w14:paraId="5C6F870C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-Recognise primary and secondary sources </w:t>
            </w:r>
          </w:p>
          <w:p w14:paraId="3D9CC3DB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-Use a range of sources to find out about an aspect of the past</w:t>
            </w:r>
          </w:p>
          <w:p w14:paraId="421282FF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-select and organise information to produce structured work, making appropriate use of dates and terms</w:t>
            </w:r>
          </w:p>
          <w:p w14:paraId="5B3853B1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 xml:space="preserve">-Consider ways of checking the accuracy of interpretations- fact or fiction and opinion </w:t>
            </w:r>
          </w:p>
          <w:p w14:paraId="1AEF8C16" w14:textId="77777777" w:rsidR="008548DB" w:rsidRPr="001509C3" w:rsidRDefault="008548DB" w:rsidP="008548DB">
            <w:pPr>
              <w:rPr>
                <w:sz w:val="20"/>
                <w:szCs w:val="20"/>
              </w:rPr>
            </w:pPr>
            <w:r w:rsidRPr="001509C3">
              <w:rPr>
                <w:sz w:val="20"/>
                <w:szCs w:val="20"/>
              </w:rPr>
              <w:t>-Bring knowledge gathered from several sources together in a fluent account</w:t>
            </w:r>
          </w:p>
        </w:tc>
        <w:tc>
          <w:tcPr>
            <w:tcW w:w="4961" w:type="dxa"/>
          </w:tcPr>
          <w:p w14:paraId="72DDF936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b/>
                <w:sz w:val="20"/>
                <w:szCs w:val="20"/>
                <w:u w:val="single"/>
              </w:rPr>
              <w:t>WWII</w:t>
            </w:r>
            <w:r w:rsidRPr="001509C3">
              <w:rPr>
                <w:b/>
                <w:sz w:val="20"/>
                <w:szCs w:val="20"/>
                <w:u w:val="single"/>
              </w:rPr>
              <w:br/>
            </w:r>
            <w:r w:rsidRPr="001509C3">
              <w:rPr>
                <w:rFonts w:cstheme="minorHAnsi"/>
                <w:sz w:val="20"/>
                <w:szCs w:val="20"/>
              </w:rPr>
              <w:t xml:space="preserve">-Use relevant dates and terms </w:t>
            </w:r>
          </w:p>
          <w:p w14:paraId="48AE88EC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-Write another explanation of a past event in terms of cause and effect using evidence to support and illustrate their explanation </w:t>
            </w:r>
          </w:p>
          <w:p w14:paraId="6AC7ACC2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-Know key dates, characters and events of time studied </w:t>
            </w:r>
          </w:p>
          <w:p w14:paraId="093B8551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-Link sources and work out how conclusions were arrived at </w:t>
            </w:r>
          </w:p>
          <w:p w14:paraId="4B762B33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>- Be aware that different evidence will lead to different conclusions</w:t>
            </w:r>
          </w:p>
          <w:p w14:paraId="0F6414E7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-Confidently use the library and internet for research </w:t>
            </w:r>
          </w:p>
          <w:p w14:paraId="0D829F70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-Recognise primary and secondary sources </w:t>
            </w:r>
          </w:p>
          <w:p w14:paraId="672B4408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-Use a range of sources to find out about an aspect of time past </w:t>
            </w:r>
          </w:p>
          <w:p w14:paraId="01DDD787" w14:textId="77777777" w:rsidR="008548DB" w:rsidRPr="001509C3" w:rsidRDefault="008548DB" w:rsidP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>-Select and organise information to produce structured work, making appropriate use of dates and terms</w:t>
            </w:r>
          </w:p>
          <w:p w14:paraId="36A209BF" w14:textId="77777777" w:rsidR="008548DB" w:rsidRPr="001509C3" w:rsidRDefault="008548DB">
            <w:pPr>
              <w:rPr>
                <w:rFonts w:cstheme="minorHAnsi"/>
                <w:sz w:val="20"/>
                <w:szCs w:val="20"/>
              </w:rPr>
            </w:pPr>
            <w:r w:rsidRPr="001509C3">
              <w:rPr>
                <w:rFonts w:cstheme="minorHAnsi"/>
                <w:sz w:val="20"/>
                <w:szCs w:val="20"/>
              </w:rPr>
              <w:t xml:space="preserve">- Suggest omissions and the means of finding out  </w:t>
            </w:r>
          </w:p>
        </w:tc>
      </w:tr>
    </w:tbl>
    <w:p w14:paraId="5A238BF9" w14:textId="77777777" w:rsidR="00AC18E8" w:rsidRDefault="00B75095"/>
    <w:sectPr w:rsidR="00AC18E8" w:rsidSect="008548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D620C"/>
    <w:multiLevelType w:val="hybridMultilevel"/>
    <w:tmpl w:val="382C6500"/>
    <w:lvl w:ilvl="0" w:tplc="B3881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1019F"/>
    <w:multiLevelType w:val="hybridMultilevel"/>
    <w:tmpl w:val="3572C806"/>
    <w:lvl w:ilvl="0" w:tplc="55B68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DB"/>
    <w:rsid w:val="001509C3"/>
    <w:rsid w:val="00222BE1"/>
    <w:rsid w:val="00653662"/>
    <w:rsid w:val="00725D24"/>
    <w:rsid w:val="007729B4"/>
    <w:rsid w:val="008548DB"/>
    <w:rsid w:val="00B75095"/>
    <w:rsid w:val="00C739F3"/>
    <w:rsid w:val="00E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B41E"/>
  <w15:chartTrackingRefBased/>
  <w15:docId w15:val="{7C5A45A3-9D37-4862-A919-A5FED6E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715340D9A14449A6FFDFD9A5D157C" ma:contentTypeVersion="11" ma:contentTypeDescription="Create a new document." ma:contentTypeScope="" ma:versionID="20ff7242fbb054585c727d7e3b05d461">
  <xsd:schema xmlns:xsd="http://www.w3.org/2001/XMLSchema" xmlns:xs="http://www.w3.org/2001/XMLSchema" xmlns:p="http://schemas.microsoft.com/office/2006/metadata/properties" xmlns:ns3="3fe6e122-0760-4488-b142-78fc7c6b047a" targetNamespace="http://schemas.microsoft.com/office/2006/metadata/properties" ma:root="true" ma:fieldsID="f6b3691748a085519ed113adcdd319dc" ns3:_="">
    <xsd:import namespace="3fe6e122-0760-4488-b142-78fc7c6b04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e122-0760-4488-b142-78fc7c6b04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e6e122-0760-4488-b142-78fc7c6b047a" xsi:nil="true"/>
  </documentManagement>
</p:properties>
</file>

<file path=customXml/itemProps1.xml><?xml version="1.0" encoding="utf-8"?>
<ds:datastoreItem xmlns:ds="http://schemas.openxmlformats.org/officeDocument/2006/customXml" ds:itemID="{05FB83DC-711F-44C5-8373-B9FE98A20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e122-0760-4488-b142-78fc7c6b0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D2066-19DD-4C01-8E17-28EBFC6B7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E086A-FD51-4A3E-BA5F-173373EF91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fe6e122-0760-4488-b142-78fc7c6b04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Marland Hill Primary School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Tudor</dc:creator>
  <cp:keywords/>
  <dc:description/>
  <cp:lastModifiedBy>Miss Tudor</cp:lastModifiedBy>
  <cp:revision>4</cp:revision>
  <dcterms:created xsi:type="dcterms:W3CDTF">2025-01-14T12:20:00Z</dcterms:created>
  <dcterms:modified xsi:type="dcterms:W3CDTF">2025-03-10T14:17:00Z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0x010100CBB715340D9A14449A6FFDFD9A5D157C</vt:lpwstr>
  </property>
</Properties>
</file>