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5F9A6" w14:textId="77777777" w:rsidR="00150F6A" w:rsidRDefault="00150F6A" w:rsidP="00150F6A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150F6A">
        <w:rPr>
          <w:rFonts w:ascii="Comic Sans MS" w:hAnsi="Comic Sans MS"/>
          <w:sz w:val="40"/>
          <w:szCs w:val="40"/>
          <w:u w:val="single"/>
        </w:rPr>
        <w:t>Developing a pencil grip in EYFS</w:t>
      </w:r>
    </w:p>
    <w:p w14:paraId="2D47215C" w14:textId="77777777" w:rsidR="00150F6A" w:rsidRDefault="00150F6A" w:rsidP="00150F6A">
      <w:pPr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24B00AD0" wp14:editId="109B8E87">
            <wp:simplePos x="0" y="0"/>
            <wp:positionH relativeFrom="margin">
              <wp:align>center</wp:align>
            </wp:positionH>
            <wp:positionV relativeFrom="paragraph">
              <wp:posOffset>296448</wp:posOffset>
            </wp:positionV>
            <wp:extent cx="2584450" cy="2011680"/>
            <wp:effectExtent l="0" t="0" r="6350" b="7620"/>
            <wp:wrapTight wrapText="bothSides">
              <wp:wrapPolygon edited="0">
                <wp:start x="0" y="0"/>
                <wp:lineTo x="0" y="21477"/>
                <wp:lineTo x="21494" y="21477"/>
                <wp:lineTo x="214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787E9" w14:textId="77777777" w:rsidR="00150F6A" w:rsidRDefault="00150F6A" w:rsidP="00150F6A">
      <w:pPr>
        <w:jc w:val="center"/>
        <w:rPr>
          <w:rFonts w:ascii="Comic Sans MS" w:hAnsi="Comic Sans MS"/>
          <w:sz w:val="40"/>
          <w:szCs w:val="40"/>
          <w:u w:val="single"/>
        </w:rPr>
      </w:pPr>
    </w:p>
    <w:p w14:paraId="1385C60C" w14:textId="77777777" w:rsidR="00150F6A" w:rsidRPr="00150F6A" w:rsidRDefault="00150F6A" w:rsidP="00150F6A">
      <w:pPr>
        <w:rPr>
          <w:rFonts w:ascii="Comic Sans MS" w:hAnsi="Comic Sans MS"/>
          <w:sz w:val="40"/>
          <w:szCs w:val="40"/>
        </w:rPr>
      </w:pPr>
    </w:p>
    <w:p w14:paraId="0E0B6A04" w14:textId="77777777" w:rsidR="00150F6A" w:rsidRDefault="00150F6A" w:rsidP="00150F6A">
      <w:pPr>
        <w:rPr>
          <w:rFonts w:ascii="Comic Sans MS" w:hAnsi="Comic Sans MS"/>
          <w:sz w:val="40"/>
          <w:szCs w:val="40"/>
        </w:rPr>
      </w:pPr>
    </w:p>
    <w:p w14:paraId="66EEE302" w14:textId="77777777" w:rsidR="00150F6A" w:rsidRDefault="00150F6A" w:rsidP="00150F6A">
      <w:pPr>
        <w:rPr>
          <w:rFonts w:ascii="Comic Sans MS" w:hAnsi="Comic Sans MS"/>
          <w:sz w:val="40"/>
          <w:szCs w:val="40"/>
        </w:rPr>
      </w:pPr>
    </w:p>
    <w:p w14:paraId="7587AF78" w14:textId="77777777" w:rsidR="007234DC" w:rsidRDefault="007234DC" w:rsidP="00150F6A">
      <w:pPr>
        <w:rPr>
          <w:rFonts w:ascii="Comic Sans MS" w:hAnsi="Comic Sans MS"/>
          <w:sz w:val="40"/>
          <w:szCs w:val="40"/>
        </w:rPr>
      </w:pPr>
    </w:p>
    <w:p w14:paraId="71639670" w14:textId="77777777" w:rsidR="00150F6A" w:rsidRDefault="00150F6A" w:rsidP="00150F6A">
      <w:pPr>
        <w:rPr>
          <w:rFonts w:ascii="Comic Sans MS" w:hAnsi="Comic Sans MS"/>
          <w:sz w:val="28"/>
          <w:szCs w:val="28"/>
        </w:rPr>
      </w:pPr>
      <w:r w:rsidRPr="007234DC">
        <w:rPr>
          <w:rFonts w:ascii="Comic Sans MS" w:hAnsi="Comic Sans MS"/>
          <w:sz w:val="28"/>
          <w:szCs w:val="28"/>
        </w:rPr>
        <w:t>Developing a good pencil grip is relent upon developing your child’s fine motor skills. Here are some ideas to help with this</w:t>
      </w:r>
      <w:r w:rsidR="007234DC">
        <w:rPr>
          <w:rFonts w:ascii="Comic Sans MS" w:hAnsi="Comic Sans MS"/>
          <w:sz w:val="28"/>
          <w:szCs w:val="28"/>
        </w:rPr>
        <w:t xml:space="preserve"> at home</w:t>
      </w:r>
      <w:r w:rsidRPr="007234DC">
        <w:rPr>
          <w:rFonts w:ascii="Comic Sans MS" w:hAnsi="Comic Sans MS"/>
          <w:sz w:val="28"/>
          <w:szCs w:val="28"/>
        </w:rPr>
        <w:t>:</w:t>
      </w:r>
    </w:p>
    <w:p w14:paraId="148F2CAB" w14:textId="77777777" w:rsidR="007234DC" w:rsidRPr="007234DC" w:rsidRDefault="007234DC" w:rsidP="00150F6A">
      <w:pPr>
        <w:rPr>
          <w:rFonts w:ascii="Comic Sans MS" w:hAnsi="Comic Sans MS"/>
          <w:sz w:val="28"/>
          <w:szCs w:val="28"/>
        </w:rPr>
      </w:pPr>
    </w:p>
    <w:p w14:paraId="53B157D7" w14:textId="77777777" w:rsidR="00150F6A" w:rsidRPr="007234DC" w:rsidRDefault="00150F6A" w:rsidP="00150F6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234DC">
        <w:rPr>
          <w:rFonts w:ascii="Comic Sans MS" w:hAnsi="Comic Sans MS"/>
          <w:sz w:val="28"/>
          <w:szCs w:val="28"/>
        </w:rPr>
        <w:t>Encourage building with Lego and small bricks</w:t>
      </w:r>
    </w:p>
    <w:p w14:paraId="5583A407" w14:textId="77777777" w:rsidR="00150F6A" w:rsidRPr="007234DC" w:rsidRDefault="00150F6A" w:rsidP="00150F6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234DC">
        <w:rPr>
          <w:rFonts w:ascii="Comic Sans MS" w:hAnsi="Comic Sans MS"/>
          <w:sz w:val="28"/>
          <w:szCs w:val="28"/>
        </w:rPr>
        <w:t>Activities which encourage using a pincer grip (picking up pom poms, sequins, coins etc)</w:t>
      </w:r>
    </w:p>
    <w:p w14:paraId="363880FA" w14:textId="77777777" w:rsidR="00150F6A" w:rsidRPr="007234DC" w:rsidRDefault="00150F6A" w:rsidP="00150F6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234DC">
        <w:rPr>
          <w:rFonts w:ascii="Comic Sans MS" w:hAnsi="Comic Sans MS"/>
          <w:sz w:val="28"/>
          <w:szCs w:val="28"/>
        </w:rPr>
        <w:t>Threading beads</w:t>
      </w:r>
    </w:p>
    <w:p w14:paraId="30B8C7E5" w14:textId="77777777" w:rsidR="00150F6A" w:rsidRPr="007234DC" w:rsidRDefault="00150F6A" w:rsidP="00150F6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234DC">
        <w:rPr>
          <w:rFonts w:ascii="Comic Sans MS" w:hAnsi="Comic Sans MS"/>
          <w:sz w:val="28"/>
          <w:szCs w:val="28"/>
        </w:rPr>
        <w:t>Having fun with chalk, paint and chunky crayons</w:t>
      </w:r>
    </w:p>
    <w:p w14:paraId="3BD96433" w14:textId="77777777" w:rsidR="00150F6A" w:rsidRPr="007234DC" w:rsidRDefault="00150F6A" w:rsidP="00150F6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234DC">
        <w:rPr>
          <w:rFonts w:ascii="Comic Sans MS" w:hAnsi="Comic Sans MS"/>
          <w:sz w:val="28"/>
          <w:szCs w:val="28"/>
        </w:rPr>
        <w:t>Peeling stickers</w:t>
      </w:r>
    </w:p>
    <w:p w14:paraId="1DE5C15C" w14:textId="77777777" w:rsidR="00150F6A" w:rsidRDefault="007234DC" w:rsidP="00150F6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Kneeling, rolling and squashing </w:t>
      </w:r>
      <w:r w:rsidR="00150F6A" w:rsidRPr="007234DC">
        <w:rPr>
          <w:rFonts w:ascii="Comic Sans MS" w:hAnsi="Comic Sans MS"/>
          <w:sz w:val="28"/>
          <w:szCs w:val="28"/>
        </w:rPr>
        <w:t>playdough</w:t>
      </w:r>
    </w:p>
    <w:p w14:paraId="1237AF2E" w14:textId="77777777" w:rsidR="007234DC" w:rsidRPr="007234DC" w:rsidRDefault="007234DC" w:rsidP="007234DC">
      <w:pPr>
        <w:pStyle w:val="ListParagraph"/>
        <w:rPr>
          <w:rFonts w:ascii="Comic Sans MS" w:hAnsi="Comic Sans MS"/>
          <w:sz w:val="28"/>
          <w:szCs w:val="28"/>
        </w:rPr>
      </w:pPr>
    </w:p>
    <w:p w14:paraId="7D48397F" w14:textId="77777777" w:rsidR="00150F6A" w:rsidRPr="007234DC" w:rsidRDefault="00150F6A" w:rsidP="00150F6A">
      <w:pPr>
        <w:rPr>
          <w:rFonts w:ascii="Comic Sans MS" w:hAnsi="Comic Sans MS"/>
          <w:sz w:val="28"/>
          <w:szCs w:val="28"/>
        </w:rPr>
      </w:pPr>
      <w:r w:rsidRPr="007234DC">
        <w:rPr>
          <w:rFonts w:ascii="Comic Sans MS" w:hAnsi="Comic Sans MS"/>
          <w:sz w:val="28"/>
          <w:szCs w:val="28"/>
        </w:rPr>
        <w:t>Simple writing activities:</w:t>
      </w:r>
    </w:p>
    <w:p w14:paraId="56D2A968" w14:textId="77777777" w:rsidR="00150F6A" w:rsidRPr="007234DC" w:rsidRDefault="00150F6A" w:rsidP="00150F6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234DC">
        <w:rPr>
          <w:rFonts w:ascii="Comic Sans MS" w:hAnsi="Comic Sans MS"/>
          <w:sz w:val="28"/>
          <w:szCs w:val="28"/>
        </w:rPr>
        <w:t>Tracing</w:t>
      </w:r>
    </w:p>
    <w:p w14:paraId="6AB9E6C0" w14:textId="77777777" w:rsidR="00150F6A" w:rsidRPr="007234DC" w:rsidRDefault="00150F6A" w:rsidP="00150F6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234DC">
        <w:rPr>
          <w:rFonts w:ascii="Comic Sans MS" w:hAnsi="Comic Sans MS"/>
          <w:sz w:val="28"/>
          <w:szCs w:val="28"/>
        </w:rPr>
        <w:t>Careful colouring</w:t>
      </w:r>
    </w:p>
    <w:p w14:paraId="78D64A22" w14:textId="77777777" w:rsidR="00150F6A" w:rsidRPr="007234DC" w:rsidRDefault="00150F6A" w:rsidP="00150F6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234DC">
        <w:rPr>
          <w:rFonts w:ascii="Comic Sans MS" w:hAnsi="Comic Sans MS"/>
          <w:sz w:val="28"/>
          <w:szCs w:val="28"/>
        </w:rPr>
        <w:t>Shopping lists</w:t>
      </w:r>
    </w:p>
    <w:p w14:paraId="4FE6FA41" w14:textId="77777777" w:rsidR="00150F6A" w:rsidRPr="007234DC" w:rsidRDefault="00150F6A" w:rsidP="00150F6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234DC">
        <w:rPr>
          <w:rFonts w:ascii="Comic Sans MS" w:hAnsi="Comic Sans MS"/>
          <w:sz w:val="28"/>
          <w:szCs w:val="28"/>
        </w:rPr>
        <w:t>Name writing</w:t>
      </w:r>
    </w:p>
    <w:p w14:paraId="6B1B6BD9" w14:textId="77777777" w:rsidR="00150F6A" w:rsidRPr="007234DC" w:rsidRDefault="007234DC" w:rsidP="00150F6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234DC">
        <w:rPr>
          <w:rFonts w:ascii="Comic Sans MS" w:hAnsi="Comic Sans MS"/>
          <w:sz w:val="28"/>
          <w:szCs w:val="28"/>
        </w:rPr>
        <w:t>Using stencils</w:t>
      </w:r>
    </w:p>
    <w:p w14:paraId="160554AD" w14:textId="77777777" w:rsidR="007234DC" w:rsidRDefault="007234DC" w:rsidP="007234D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234DC">
        <w:rPr>
          <w:rFonts w:ascii="Comic Sans MS" w:hAnsi="Comic Sans MS"/>
          <w:sz w:val="28"/>
          <w:szCs w:val="28"/>
        </w:rPr>
        <w:t>Drawing</w:t>
      </w:r>
    </w:p>
    <w:p w14:paraId="658E399A" w14:textId="77777777" w:rsidR="007234DC" w:rsidRPr="00150F6A" w:rsidRDefault="007234DC" w:rsidP="007234DC">
      <w:pPr>
        <w:pStyle w:val="ListParagraph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7234DC" w:rsidRPr="00150F6A" w:rsidSect="00150F6A">
      <w:pgSz w:w="11906" w:h="16838"/>
      <w:pgMar w:top="1440" w:right="1440" w:bottom="1440" w:left="1440" w:header="708" w:footer="708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5DFA"/>
    <w:multiLevelType w:val="hybridMultilevel"/>
    <w:tmpl w:val="2DF457AE"/>
    <w:lvl w:ilvl="0" w:tplc="EE8612C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831FF"/>
    <w:multiLevelType w:val="hybridMultilevel"/>
    <w:tmpl w:val="A3847100"/>
    <w:lvl w:ilvl="0" w:tplc="EE8612C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6A"/>
    <w:rsid w:val="00150F6A"/>
    <w:rsid w:val="0072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29B40C"/>
  <w15:chartTrackingRefBased/>
  <w15:docId w15:val="{DD314F87-139D-4369-AB20-E72C5FD3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54774C3F7614DAD347528F80A3059" ma:contentTypeVersion="17" ma:contentTypeDescription="Create a new document." ma:contentTypeScope="" ma:versionID="012f0b5574c36f0ad8fba905b0da5ce9">
  <xsd:schema xmlns:xsd="http://www.w3.org/2001/XMLSchema" xmlns:xs="http://www.w3.org/2001/XMLSchema" xmlns:p="http://schemas.microsoft.com/office/2006/metadata/properties" xmlns:ns3="551bf561-3fbf-433b-95bd-f3f7983909a2" xmlns:ns4="0a51a531-7da4-4607-bceb-817a6d0c47c1" targetNamespace="http://schemas.microsoft.com/office/2006/metadata/properties" ma:root="true" ma:fieldsID="e41452b6cfb1f841ee10f71298a332a2" ns3:_="" ns4:_="">
    <xsd:import namespace="551bf561-3fbf-433b-95bd-f3f7983909a2"/>
    <xsd:import namespace="0a51a531-7da4-4607-bceb-817a6d0c47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bf561-3fbf-433b-95bd-f3f798390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1a531-7da4-4607-bceb-817a6d0c4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1bf561-3fbf-433b-95bd-f3f7983909a2" xsi:nil="true"/>
  </documentManagement>
</p:properties>
</file>

<file path=customXml/itemProps1.xml><?xml version="1.0" encoding="utf-8"?>
<ds:datastoreItem xmlns:ds="http://schemas.openxmlformats.org/officeDocument/2006/customXml" ds:itemID="{404E5C5A-018D-4947-B417-8387948B1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bf561-3fbf-433b-95bd-f3f7983909a2"/>
    <ds:schemaRef ds:uri="0a51a531-7da4-4607-bceb-817a6d0c4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58F980-E336-44D9-A8AA-79683886F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46A44-64B1-4486-9B1D-F81620A21C5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51bf561-3fbf-433b-95bd-f3f7983909a2"/>
    <ds:schemaRef ds:uri="http://purl.org/dc/elements/1.1/"/>
    <ds:schemaRef ds:uri="http://schemas.microsoft.com/office/2006/documentManagement/types"/>
    <ds:schemaRef ds:uri="0a51a531-7da4-4607-bceb-817a6d0c47c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Molyneux</dc:creator>
  <cp:keywords/>
  <dc:description/>
  <cp:lastModifiedBy>Rebecca Molyneux</cp:lastModifiedBy>
  <cp:revision>1</cp:revision>
  <dcterms:created xsi:type="dcterms:W3CDTF">2023-10-31T23:46:00Z</dcterms:created>
  <dcterms:modified xsi:type="dcterms:W3CDTF">2023-11-01T00:03:00Z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0x0101000D454774C3F7614DAD347528F80A3059</vt:lpwstr>
  </property>
</Properties>
</file>